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p>
    <w:p>
      <w:pPr>
        <w:autoSpaceDE w:val="0"/>
        <w:autoSpaceDN w:val="0"/>
        <w:spacing w:line="440" w:lineRule="exact"/>
        <w:ind w:left="0" w:firstLine="0"/>
        <w:jc w:val="left"/>
        <w:rPr>
          <w:sz w:val="28"/>
          <w:szCs w:val="28"/>
        </w:rPr>
      </w:pPr>
      <w:r>
        <w:rPr>
          <w:sz w:val="20"/>
        </w:rPr>
        <mc:AlternateContent>
          <mc:Choice Requires="wps">
            <w:drawing>
              <wp:inline distT="0" distB="0" distL="0" distR="0">
                <wp:extent cx="6200775" cy="18415"/>
                <wp:effectExtent l="0" t="0" r="0" b="0"/>
                <wp:docPr id="9"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02045" cy="19685"/>
                        </a:xfrm>
                        <a:prstGeom prst="rect">
                          <a:avLst/>
                        </a:prstGeom>
                        <a:noFill/>
                        <a:ln w="9525" cap="flat">
                          <a:noFill/>
                        </a:ln>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0"/>
                    </wps:wsp>
                  </a:graphicData>
                </a:graphic>
              </wp:inline>
            </w:drawing>
          </mc:Choice>
          <mc:Fallback>
            <w:pict>
              <v:rect id="矩形 1" o:spid="_x0000_s1026" o:spt="1" style="height:1.45pt;width:488.25pt;v-text-anchor:middle;" filled="f" stroked="f" coordsize="21600,21600" o:gfxdata="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PjbHNEAAAADAQAADwAAAAAAAAABACAAAAAi&#10;AAAAZHJzL2Rvd25yZXYueG1sUEsBAhQAFAAAAAgAh07iQM1fDgBKAgAAgwQAAA4AAAAAAAAAAQAg&#10;AAAAIAEAAGRycy9lMm9Eb2MueG1sUEsFBgAAAAAGAAYAWQEAANwFAAAAAA==&#10;">
                <v:fill on="f" focussize="0,0"/>
                <v:stroke on="f"/>
                <v:imagedata o:title=""/>
                <o:lock v:ext="edit" aspectratio="t"/>
                <v:textbox>
                  <w:txbxContent>
                    <w:p>
                      <w:pPr>
                        <w:jc w:val="center"/>
                      </w:pPr>
                    </w:p>
                  </w:txbxContent>
                </v:textbox>
                <w10:wrap type="none"/>
                <w10:anchorlock/>
              </v:rect>
            </w:pict>
          </mc:Fallback>
        </mc:AlternateContent>
      </w:r>
      <w:r>
        <w:rPr>
          <w:sz w:val="20"/>
        </w:rPr>
        <w:drawing>
          <wp:anchor distT="0" distB="0" distL="114300" distR="114300" simplePos="0" relativeHeight="251625472" behindDoc="1" locked="0" layoutInCell="1" allowOverlap="1">
            <wp:simplePos x="0" y="0"/>
            <wp:positionH relativeFrom="column">
              <wp:posOffset>535940</wp:posOffset>
            </wp:positionH>
            <wp:positionV relativeFrom="paragraph">
              <wp:posOffset>12065</wp:posOffset>
            </wp:positionV>
            <wp:extent cx="926465" cy="910590"/>
            <wp:effectExtent l="0" t="0" r="7620" b="4445"/>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7100" cy="911225"/>
                    </a:xfrm>
                    <a:prstGeom prst="rect">
                      <a:avLst/>
                    </a:prstGeom>
                    <a:noFill/>
                    <a:ln w="9525" cap="flat">
                      <a:noFill/>
                    </a:ln>
                  </pic:spPr>
                </pic:pic>
              </a:graphicData>
            </a:graphic>
          </wp:anchor>
        </w:drawing>
      </w:r>
    </w:p>
    <w:p>
      <w:pPr>
        <w:spacing w:line="720" w:lineRule="exact"/>
        <w:ind w:left="0" w:firstLine="0"/>
        <w:jc w:val="left"/>
        <w:rPr>
          <w:sz w:val="52"/>
          <w:szCs w:val="52"/>
        </w:rPr>
      </w:pPr>
      <w:r>
        <w:rPr>
          <w:b/>
          <w:sz w:val="28"/>
          <w:szCs w:val="28"/>
        </w:rPr>
        <w:t xml:space="preserve">                    </w:t>
      </w:r>
      <w:r>
        <w:rPr>
          <w:b/>
          <w:sz w:val="52"/>
          <w:szCs w:val="52"/>
        </w:rPr>
        <w:t xml:space="preserve">  河北省江西商会  简讯</w:t>
      </w:r>
    </w:p>
    <w:p>
      <w:pPr>
        <w:spacing w:line="440" w:lineRule="exact"/>
        <w:ind w:left="0" w:firstLine="0"/>
        <w:jc w:val="center"/>
        <w:rPr>
          <w:b/>
          <w:sz w:val="36"/>
          <w:szCs w:val="36"/>
        </w:rPr>
      </w:pPr>
      <w:r>
        <w:rPr>
          <w:b/>
          <w:sz w:val="44"/>
          <w:szCs w:val="44"/>
        </w:rPr>
        <w:t xml:space="preserve">     </w:t>
      </w:r>
      <w:r>
        <w:rPr>
          <w:b/>
          <w:sz w:val="36"/>
          <w:szCs w:val="36"/>
        </w:rPr>
        <w:t>（20</w:t>
      </w:r>
      <w:r>
        <w:rPr>
          <w:rFonts w:hint="eastAsia"/>
          <w:b/>
          <w:sz w:val="36"/>
          <w:szCs w:val="36"/>
          <w:lang w:val="en-US" w:eastAsia="zh-CN"/>
        </w:rPr>
        <w:t>20</w:t>
      </w:r>
      <w:r>
        <w:rPr>
          <w:b/>
          <w:sz w:val="36"/>
          <w:szCs w:val="36"/>
        </w:rPr>
        <w:t xml:space="preserve">年 </w:t>
      </w:r>
      <w:r>
        <w:rPr>
          <w:rFonts w:hint="eastAsia"/>
          <w:b/>
          <w:sz w:val="36"/>
          <w:szCs w:val="36"/>
          <w:lang w:eastAsia="zh-CN"/>
        </w:rPr>
        <w:t xml:space="preserve"> </w:t>
      </w:r>
      <w:r>
        <w:rPr>
          <w:b/>
          <w:sz w:val="36"/>
          <w:szCs w:val="36"/>
        </w:rPr>
        <w:t>第</w:t>
      </w:r>
      <w:r>
        <w:rPr>
          <w:rFonts w:hint="eastAsia"/>
          <w:b/>
          <w:sz w:val="36"/>
          <w:szCs w:val="36"/>
          <w:lang w:val="en-US" w:eastAsia="zh-CN"/>
        </w:rPr>
        <w:t>10</w:t>
      </w:r>
      <w:r>
        <w:rPr>
          <w:b/>
          <w:sz w:val="36"/>
          <w:szCs w:val="36"/>
        </w:rPr>
        <w:t>期）</w:t>
      </w:r>
    </w:p>
    <w:p>
      <w:pPr>
        <w:spacing w:line="400" w:lineRule="exact"/>
        <w:ind w:left="0" w:firstLine="0"/>
        <w:jc w:val="center"/>
        <w:rPr>
          <w:b/>
          <w:sz w:val="36"/>
          <w:szCs w:val="36"/>
        </w:rPr>
      </w:pPr>
    </w:p>
    <w:p>
      <w:pPr>
        <w:spacing w:line="400" w:lineRule="exact"/>
        <w:ind w:left="0" w:firstLine="0"/>
        <w:jc w:val="left"/>
        <w:rPr>
          <w:b/>
          <w:sz w:val="44"/>
          <w:szCs w:val="44"/>
        </w:rPr>
      </w:pPr>
    </w:p>
    <w:p>
      <w:pPr>
        <w:keepNext w:val="0"/>
        <w:keepLines w:val="0"/>
        <w:pageBreakBefore w:val="0"/>
        <w:widowControl/>
        <w:kinsoku/>
        <w:overflowPunct/>
        <w:topLinePunct w:val="0"/>
        <w:bidi w:val="0"/>
        <w:adjustRightInd/>
        <w:snapToGrid/>
        <w:spacing w:line="300" w:lineRule="exact"/>
        <w:ind w:left="0" w:firstLine="0"/>
        <w:jc w:val="left"/>
        <w:textAlignment w:val="auto"/>
        <w:rPr>
          <w:b/>
          <w:sz w:val="28"/>
          <w:szCs w:val="28"/>
        </w:rPr>
      </w:pPr>
      <w:r>
        <w:rPr>
          <w:b/>
          <w:sz w:val="28"/>
          <w:szCs w:val="28"/>
        </w:rPr>
        <w:t xml:space="preserve">【团结、拓展、交流、服务】                       </w:t>
      </w:r>
      <w:r>
        <w:rPr>
          <w:rFonts w:hint="eastAsia"/>
          <w:b/>
          <w:sz w:val="28"/>
          <w:szCs w:val="28"/>
          <w:lang w:eastAsia="zh-CN"/>
        </w:rPr>
        <w:t xml:space="preserve">   </w:t>
      </w:r>
      <w:r>
        <w:rPr>
          <w:b/>
          <w:sz w:val="28"/>
          <w:szCs w:val="28"/>
        </w:rPr>
        <w:t xml:space="preserve"> 20</w:t>
      </w:r>
      <w:r>
        <w:rPr>
          <w:rFonts w:hint="eastAsia"/>
          <w:b/>
          <w:sz w:val="28"/>
          <w:szCs w:val="28"/>
          <w:lang w:val="en-US" w:eastAsia="zh-CN"/>
        </w:rPr>
        <w:t>20</w:t>
      </w:r>
      <w:r>
        <w:rPr>
          <w:b/>
          <w:sz w:val="28"/>
          <w:szCs w:val="28"/>
        </w:rPr>
        <w:t>年</w:t>
      </w:r>
      <w:r>
        <w:rPr>
          <w:rFonts w:hint="eastAsia"/>
          <w:b/>
          <w:sz w:val="28"/>
          <w:szCs w:val="28"/>
          <w:lang w:val="en-US" w:eastAsia="zh-CN"/>
        </w:rPr>
        <w:t>11</w:t>
      </w:r>
      <w:r>
        <w:rPr>
          <w:b/>
          <w:sz w:val="28"/>
          <w:szCs w:val="28"/>
        </w:rPr>
        <w:t>月</w:t>
      </w:r>
      <w:r>
        <w:rPr>
          <w:rFonts w:hint="eastAsia"/>
          <w:b/>
          <w:sz w:val="28"/>
          <w:szCs w:val="28"/>
          <w:lang w:val="en-US" w:eastAsia="zh-CN"/>
        </w:rPr>
        <w:t>2</w:t>
      </w:r>
      <w:r>
        <w:rPr>
          <w:b/>
          <w:sz w:val="28"/>
          <w:szCs w:val="28"/>
        </w:rPr>
        <w:t>日</w:t>
      </w:r>
    </w:p>
    <w:p>
      <w:pPr>
        <w:keepNext w:val="0"/>
        <w:keepLines w:val="0"/>
        <w:pageBreakBefore w:val="0"/>
        <w:widowControl/>
        <w:pBdr>
          <w:bottom w:val="single" w:color="000000" w:sz="12" w:space="0"/>
        </w:pBdr>
        <w:kinsoku/>
        <w:overflowPunct/>
        <w:topLinePunct w:val="0"/>
        <w:autoSpaceDE w:val="0"/>
        <w:autoSpaceDN w:val="0"/>
        <w:bidi w:val="0"/>
        <w:adjustRightInd/>
        <w:snapToGrid/>
        <w:spacing w:line="300" w:lineRule="exact"/>
        <w:ind w:left="0" w:firstLine="0"/>
        <w:jc w:val="left"/>
        <w:textAlignment w:val="auto"/>
        <w:rPr>
          <w:sz w:val="28"/>
          <w:szCs w:val="28"/>
        </w:rPr>
      </w:pPr>
    </w:p>
    <w:p>
      <w:pPr>
        <w:keepNext w:val="0"/>
        <w:keepLines w:val="0"/>
        <w:pageBreakBefore w:val="0"/>
        <w:widowControl/>
        <w:kinsoku/>
        <w:wordWrap/>
        <w:overflowPunct/>
        <w:topLinePunct w:val="0"/>
        <w:autoSpaceDE/>
        <w:autoSpaceDN/>
        <w:bidi w:val="0"/>
        <w:adjustRightInd/>
        <w:snapToGrid/>
        <w:spacing w:line="80" w:lineRule="exact"/>
        <w:ind w:left="0" w:firstLine="0"/>
        <w:jc w:val="both"/>
        <w:textAlignment w:val="auto"/>
        <w:rPr>
          <w:rFonts w:hint="eastAsia"/>
          <w:b/>
          <w:color w:val="FF0000"/>
          <w:sz w:val="28"/>
          <w:szCs w:val="28"/>
          <w:lang w:eastAsia="zh-CN"/>
        </w:rPr>
      </w:pP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江西</w:t>
      </w:r>
      <w:r>
        <w:rPr>
          <w:rFonts w:hint="eastAsia" w:ascii="宋体" w:hAnsi="宋体" w:eastAsia="宋体" w:cs="宋体"/>
          <w:b/>
          <w:bCs/>
          <w:color w:val="auto"/>
          <w:sz w:val="28"/>
          <w:szCs w:val="28"/>
        </w:rPr>
        <w:t>武宁县李广松县长一行到河北省江西商会走访</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sz w:val="28"/>
          <w:szCs w:val="28"/>
          <w:lang w:eastAsia="zh-CN"/>
        </w:rPr>
        <w:t>河北省江西商会召开</w:t>
      </w:r>
      <w:r>
        <w:rPr>
          <w:rFonts w:hint="eastAsia" w:ascii="宋体" w:hAnsi="宋体" w:eastAsia="宋体" w:cs="宋体"/>
          <w:b/>
          <w:bCs/>
          <w:w w:val="100"/>
          <w:sz w:val="28"/>
          <w:szCs w:val="22"/>
          <w:lang w:eastAsia="zh-CN"/>
        </w:rPr>
        <w:t>执行会长</w:t>
      </w:r>
      <w:r>
        <w:rPr>
          <w:rFonts w:hint="eastAsia" w:ascii="宋体" w:hAnsi="宋体" w:eastAsia="宋体" w:cs="宋体"/>
          <w:b/>
          <w:bCs/>
          <w:sz w:val="28"/>
          <w:szCs w:val="28"/>
          <w:lang w:eastAsia="zh-CN"/>
        </w:rPr>
        <w:t>会议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sz w:val="28"/>
          <w:szCs w:val="28"/>
          <w:lang w:eastAsia="zh-CN"/>
        </w:rPr>
        <w:t>省商会执行会长</w:t>
      </w:r>
      <w:r>
        <w:rPr>
          <w:rFonts w:hint="eastAsia" w:ascii="宋体" w:hAnsi="宋体" w:eastAsia="宋体" w:cs="宋体"/>
          <w:b/>
          <w:bCs/>
          <w:sz w:val="28"/>
          <w:szCs w:val="28"/>
        </w:rPr>
        <w:t>刘德美</w:t>
      </w:r>
      <w:r>
        <w:rPr>
          <w:rFonts w:hint="eastAsia" w:ascii="宋体" w:hAnsi="宋体" w:eastAsia="宋体" w:cs="宋体"/>
          <w:b/>
          <w:bCs/>
          <w:sz w:val="28"/>
          <w:szCs w:val="28"/>
          <w:lang w:eastAsia="zh-CN"/>
        </w:rPr>
        <w:t>到秦皇岛、京东走访调研</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省商会执行会长胡雍等走访理事企业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省商会副会长葛雪文参加第二届民营经济法治建设峰会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省商会副会长范贤林参加民营经济领域标准化工作推进会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省商会秘书处走访新加入的理事企业</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省商会秘书长孙鹏参加省工商联秘书长工作会议</w:t>
      </w:r>
    </w:p>
    <w:p>
      <w:pPr>
        <w:keepNext w:val="0"/>
        <w:keepLines w:val="0"/>
        <w:pageBreakBefore w:val="0"/>
        <w:widowControl/>
        <w:numPr>
          <w:ilvl w:val="0"/>
          <w:numId w:val="1"/>
        </w:numPr>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省商会秘书长孙鹏参加市第十六届全民运动会取得佳绩</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10.我会派员参加省工商联“法律三进”和统计工作培训</w:t>
      </w:r>
    </w:p>
    <w:p>
      <w:pPr>
        <w:keepNext w:val="0"/>
        <w:keepLines w:val="0"/>
        <w:pageBreakBefore w:val="0"/>
        <w:widowControl/>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秦皇岛市江西商会党支部为党员颁发牌匾</w:t>
      </w:r>
    </w:p>
    <w:p>
      <w:pPr>
        <w:keepNext w:val="0"/>
        <w:keepLines w:val="0"/>
        <w:pageBreakBefore w:val="0"/>
        <w:widowControl/>
        <w:kinsoku/>
        <w:wordWrap w:val="0"/>
        <w:overflowPunct/>
        <w:topLinePunct w:val="0"/>
        <w:autoSpaceDE/>
        <w:autoSpaceDN/>
        <w:bidi w:val="0"/>
        <w:adjustRightInd/>
        <w:snapToGrid/>
        <w:spacing w:before="0" w:after="0" w:line="32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12.</w:t>
      </w:r>
      <w:r>
        <w:rPr>
          <w:rFonts w:hint="eastAsia" w:ascii="宋体" w:hAnsi="宋体" w:eastAsia="宋体" w:cs="宋体"/>
          <w:b/>
          <w:bCs/>
          <w:color w:val="auto"/>
          <w:sz w:val="28"/>
          <w:szCs w:val="28"/>
        </w:rPr>
        <w:t>秦皇岛市江西商会注入新血液</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13.</w:t>
      </w:r>
      <w:r>
        <w:rPr>
          <w:rFonts w:hint="eastAsia" w:ascii="宋体" w:hAnsi="宋体" w:eastAsia="宋体" w:cs="宋体"/>
          <w:b/>
          <w:bCs/>
          <w:color w:val="auto"/>
          <w:sz w:val="28"/>
          <w:szCs w:val="28"/>
        </w:rPr>
        <w:t>唐山办事处看望因病住院的常务副主任占多兵</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14.</w:t>
      </w:r>
      <w:r>
        <w:rPr>
          <w:rFonts w:hint="eastAsia" w:ascii="宋体" w:hAnsi="宋体" w:eastAsia="宋体" w:cs="宋体"/>
          <w:b/>
          <w:bCs/>
          <w:color w:val="auto"/>
          <w:sz w:val="28"/>
          <w:szCs w:val="28"/>
        </w:rPr>
        <w:t>唐山办事处举办第三期会员企业互访交流活动</w:t>
      </w:r>
      <w:r>
        <w:rPr>
          <w:rFonts w:hint="eastAsia" w:ascii="宋体" w:hAnsi="宋体" w:eastAsia="宋体" w:cs="宋体"/>
          <w:b/>
          <w:bCs/>
          <w:color w:val="auto"/>
          <w:sz w:val="28"/>
          <w:szCs w:val="28"/>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15.</w:t>
      </w:r>
      <w:r>
        <w:rPr>
          <w:rFonts w:hint="eastAsia" w:ascii="宋体" w:hAnsi="宋体" w:eastAsia="宋体" w:cs="宋体"/>
          <w:b/>
          <w:bCs/>
          <w:color w:val="auto"/>
          <w:sz w:val="28"/>
          <w:szCs w:val="28"/>
        </w:rPr>
        <w:t>唐山办事处组织看望因病住院理事姜友平</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16.</w:t>
      </w:r>
      <w:r>
        <w:rPr>
          <w:rFonts w:hint="eastAsia" w:ascii="宋体" w:hAnsi="宋体" w:eastAsia="宋体" w:cs="宋体"/>
          <w:b/>
          <w:bCs/>
          <w:color w:val="auto"/>
          <w:sz w:val="28"/>
          <w:szCs w:val="28"/>
        </w:rPr>
        <w:t>唐山办事处举办第3期专题法商宣讲活动</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17.</w:t>
      </w:r>
      <w:r>
        <w:rPr>
          <w:rFonts w:hint="eastAsia" w:ascii="宋体" w:hAnsi="宋体" w:eastAsia="宋体" w:cs="宋体"/>
          <w:b/>
          <w:bCs/>
          <w:color w:val="auto"/>
          <w:sz w:val="28"/>
          <w:szCs w:val="28"/>
        </w:rPr>
        <w:t>邢台办事处举办迎“双节”联谊会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18.</w:t>
      </w:r>
      <w:r>
        <w:rPr>
          <w:rFonts w:hint="eastAsia" w:ascii="宋体" w:hAnsi="宋体" w:eastAsia="宋体" w:cs="宋体"/>
          <w:b/>
          <w:bCs/>
          <w:color w:val="auto"/>
          <w:sz w:val="28"/>
          <w:szCs w:val="28"/>
        </w:rPr>
        <w:t xml:space="preserve">邢台办事处主任高国庆等参加资溪小镇饭店4周年庆典 </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19.</w:t>
      </w:r>
      <w:r>
        <w:rPr>
          <w:rFonts w:hint="eastAsia" w:ascii="宋体" w:hAnsi="宋体" w:eastAsia="宋体" w:cs="宋体"/>
          <w:b/>
          <w:bCs/>
          <w:color w:val="auto"/>
          <w:sz w:val="28"/>
          <w:szCs w:val="28"/>
        </w:rPr>
        <w:t>邢台市信都区人大代表到执行主任饶晓红企业视察</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20.</w:t>
      </w:r>
      <w:r>
        <w:rPr>
          <w:rFonts w:hint="eastAsia" w:ascii="宋体" w:hAnsi="宋体" w:eastAsia="宋体" w:cs="宋体"/>
          <w:b/>
          <w:bCs/>
          <w:color w:val="auto"/>
          <w:sz w:val="28"/>
          <w:szCs w:val="28"/>
        </w:rPr>
        <w:t>保定办事处兼职秘书长张小荣参加异地商会秘书长联谊活动</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21.</w:t>
      </w:r>
      <w:r>
        <w:rPr>
          <w:rFonts w:hint="eastAsia" w:ascii="宋体" w:hAnsi="宋体" w:eastAsia="宋体" w:cs="宋体"/>
          <w:b/>
          <w:bCs/>
          <w:color w:val="auto"/>
          <w:sz w:val="28"/>
          <w:szCs w:val="28"/>
        </w:rPr>
        <w:t>保定办事处常务副主任杨志泉企业健身房为会员开放服务</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22.保定办事处组织走访会员杨敏企业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23.</w:t>
      </w:r>
      <w:r>
        <w:rPr>
          <w:rFonts w:hint="eastAsia" w:ascii="宋体" w:hAnsi="宋体" w:eastAsia="宋体" w:cs="宋体"/>
          <w:b/>
          <w:bCs/>
          <w:color w:val="auto"/>
          <w:sz w:val="28"/>
          <w:szCs w:val="28"/>
        </w:rPr>
        <w:t>邯郸市江西商会“以商养会”成效初现</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24.</w:t>
      </w:r>
      <w:r>
        <w:rPr>
          <w:rFonts w:hint="eastAsia" w:ascii="宋体" w:hAnsi="宋体" w:eastAsia="宋体" w:cs="宋体"/>
          <w:b/>
          <w:bCs/>
          <w:color w:val="auto"/>
          <w:sz w:val="28"/>
          <w:szCs w:val="28"/>
        </w:rPr>
        <w:t>邯郸市江西商会祝贺会员企业设立分店</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25.</w:t>
      </w:r>
      <w:r>
        <w:rPr>
          <w:rFonts w:hint="eastAsia" w:ascii="宋体" w:hAnsi="宋体" w:eastAsia="宋体" w:cs="宋体"/>
          <w:b/>
          <w:bCs/>
          <w:color w:val="auto"/>
          <w:sz w:val="28"/>
          <w:szCs w:val="28"/>
        </w:rPr>
        <w:t>邯郸市江西商会派员参加市非公经济商（协）会党委会议</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26.</w:t>
      </w:r>
      <w:r>
        <w:rPr>
          <w:rFonts w:hint="eastAsia" w:ascii="宋体" w:hAnsi="宋体" w:eastAsia="宋体" w:cs="宋体"/>
          <w:b/>
          <w:bCs/>
          <w:color w:val="auto"/>
          <w:sz w:val="28"/>
          <w:szCs w:val="28"/>
        </w:rPr>
        <w:t>衡水召开2020年第4季度会长办公会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27.</w:t>
      </w:r>
      <w:r>
        <w:rPr>
          <w:rFonts w:hint="eastAsia" w:ascii="宋体" w:hAnsi="宋体" w:eastAsia="宋体" w:cs="宋体"/>
          <w:b/>
          <w:bCs/>
          <w:color w:val="auto"/>
          <w:sz w:val="28"/>
          <w:szCs w:val="28"/>
        </w:rPr>
        <w:t>衡水办事处主任盛伟伟等为常务副主任毛进清贺寿</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28.</w:t>
      </w:r>
      <w:r>
        <w:rPr>
          <w:rFonts w:hint="eastAsia" w:ascii="宋体" w:hAnsi="宋体" w:eastAsia="宋体" w:cs="宋体"/>
          <w:b/>
          <w:bCs/>
          <w:color w:val="auto"/>
          <w:sz w:val="28"/>
          <w:szCs w:val="28"/>
        </w:rPr>
        <w:t>承德办事处派员参加中信银行庆双节活动</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29.</w:t>
      </w:r>
      <w:r>
        <w:rPr>
          <w:rFonts w:hint="eastAsia" w:ascii="宋体" w:hAnsi="宋体" w:eastAsia="宋体" w:cs="宋体"/>
          <w:b/>
          <w:bCs/>
          <w:color w:val="auto"/>
          <w:sz w:val="28"/>
          <w:szCs w:val="28"/>
        </w:rPr>
        <w:t>承德办事处走访副主任徐鸿企业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30.</w:t>
      </w:r>
      <w:r>
        <w:rPr>
          <w:rFonts w:hint="eastAsia" w:ascii="宋体" w:hAnsi="宋体" w:eastAsia="宋体" w:cs="宋体"/>
          <w:b/>
          <w:bCs/>
          <w:color w:val="auto"/>
          <w:sz w:val="28"/>
          <w:szCs w:val="28"/>
        </w:rPr>
        <w:t>承德办事处走访监事会主席陈晓明企业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31.</w:t>
      </w:r>
      <w:r>
        <w:rPr>
          <w:rFonts w:hint="eastAsia" w:ascii="宋体" w:hAnsi="宋体" w:eastAsia="宋体" w:cs="宋体"/>
          <w:b/>
          <w:bCs/>
          <w:color w:val="auto"/>
          <w:sz w:val="28"/>
          <w:szCs w:val="28"/>
        </w:rPr>
        <w:t>石家庄市庐山商会会长杨先平出席庐山市委市政府国庆餐叙</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ind w:leftChars="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32.</w:t>
      </w:r>
      <w:r>
        <w:rPr>
          <w:rFonts w:hint="eastAsia" w:ascii="宋体" w:hAnsi="宋体" w:eastAsia="宋体" w:cs="宋体"/>
          <w:b/>
          <w:bCs/>
          <w:color w:val="auto"/>
          <w:sz w:val="28"/>
          <w:szCs w:val="28"/>
        </w:rPr>
        <w:t>石家庄市庐山商会朱德斌等出席中快餐饮集团精英会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33.</w:t>
      </w:r>
      <w:r>
        <w:rPr>
          <w:rFonts w:hint="eastAsia" w:ascii="宋体" w:hAnsi="宋体" w:eastAsia="宋体" w:cs="宋体"/>
          <w:b/>
          <w:bCs/>
          <w:color w:val="auto"/>
          <w:sz w:val="28"/>
          <w:szCs w:val="28"/>
        </w:rPr>
        <w:t>石家庄市庐山商会执行秘书长陈重华参加市工商联培训班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0" w:firstLineChars="0"/>
        <w:jc w:val="both"/>
        <w:textAlignment w:val="auto"/>
        <w:rPr>
          <w:rFonts w:hint="eastAsia" w:ascii="宋体" w:hAnsi="宋体" w:cs="宋体"/>
          <w:b/>
          <w:bCs/>
          <w:color w:val="auto"/>
          <w:sz w:val="28"/>
          <w:szCs w:val="28"/>
          <w:lang w:eastAsia="zh-CN"/>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江西</w:t>
      </w:r>
      <w:r>
        <w:rPr>
          <w:rFonts w:hint="eastAsia" w:ascii="宋体" w:hAnsi="宋体" w:eastAsia="宋体" w:cs="宋体"/>
          <w:b/>
          <w:bCs/>
          <w:color w:val="auto"/>
          <w:sz w:val="28"/>
          <w:szCs w:val="28"/>
        </w:rPr>
        <w:t>武宁县李广松县长一行到河北省江西商会走访</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0" w:firstLineChars="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19日，武宁县人民政府县长李广松、县政协副主席兼县政府办公室主任潘尹、县委组织部副部长兼县人社局局长聂道发、县信访局局长余定北一行4人到访我会。省商会咨询组成员、河北省军区原政委汪潮海将军，在冀乡友代表以及会长叶志军，执行会长方卫，常务副会长刘晋文、付世雄、周先亮、夏金芋、李群、刘新民，副会长周峰、魏鹏、杨先平，秘书长孙鹏，副秘书长叶翔平等陪同</w:t>
      </w:r>
      <w:r>
        <w:rPr>
          <w:rFonts w:hint="eastAsia" w:ascii="宋体" w:hAnsi="宋体" w:eastAsia="宋体" w:cs="宋体"/>
          <w:b w:val="0"/>
          <w:bCs w:val="0"/>
          <w:color w:val="auto"/>
          <w:sz w:val="28"/>
          <w:szCs w:val="28"/>
          <w:lang w:eastAsia="zh-CN"/>
        </w:rPr>
        <w:t>餐叙</w:t>
      </w:r>
      <w:r>
        <w:rPr>
          <w:rFonts w:hint="eastAsia" w:ascii="宋体" w:hAnsi="宋体" w:eastAsia="宋体" w:cs="宋体"/>
          <w:b w:val="0"/>
          <w:bCs w:val="0"/>
          <w:color w:val="auto"/>
          <w:sz w:val="28"/>
          <w:szCs w:val="28"/>
        </w:rPr>
        <w:t>。</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在江西大厦</w:t>
      </w:r>
      <w:r>
        <w:rPr>
          <w:rFonts w:hint="eastAsia" w:ascii="宋体" w:hAnsi="宋体" w:eastAsia="宋体" w:cs="宋体"/>
          <w:b w:val="0"/>
          <w:bCs w:val="0"/>
          <w:color w:val="auto"/>
          <w:sz w:val="28"/>
          <w:szCs w:val="28"/>
          <w:lang w:eastAsia="zh-CN"/>
        </w:rPr>
        <w:t>会长办公室</w:t>
      </w:r>
      <w:r>
        <w:rPr>
          <w:rFonts w:hint="eastAsia" w:ascii="宋体" w:hAnsi="宋体" w:eastAsia="宋体" w:cs="宋体"/>
          <w:b w:val="0"/>
          <w:bCs w:val="0"/>
          <w:color w:val="auto"/>
          <w:sz w:val="28"/>
          <w:szCs w:val="28"/>
        </w:rPr>
        <w:t>，叶志军会长就商会组织结构、制度建设、维权走访、扶贫帮困、联谊活动、分会管理、片区联盟以及江西大厦建设等方面向到访领导作了</w:t>
      </w:r>
      <w:r>
        <w:rPr>
          <w:rFonts w:hint="eastAsia" w:ascii="宋体" w:hAnsi="宋体" w:eastAsia="宋体" w:cs="宋体"/>
          <w:b w:val="0"/>
          <w:bCs w:val="0"/>
          <w:color w:val="auto"/>
          <w:sz w:val="28"/>
          <w:szCs w:val="28"/>
          <w:lang w:eastAsia="zh-CN"/>
        </w:rPr>
        <w:t>介绍</w:t>
      </w:r>
      <w:r>
        <w:rPr>
          <w:rFonts w:hint="eastAsia" w:ascii="宋体" w:hAnsi="宋体" w:eastAsia="宋体" w:cs="宋体"/>
          <w:b w:val="0"/>
          <w:bCs w:val="0"/>
          <w:color w:val="auto"/>
          <w:sz w:val="28"/>
          <w:szCs w:val="28"/>
        </w:rPr>
        <w:t>，并代表商会和华宁集团公司对李县长一行的到来表示真挚的欢迎和衷心的感谢。汪潮海将军</w:t>
      </w:r>
      <w:r>
        <w:rPr>
          <w:rFonts w:hint="eastAsia" w:ascii="宋体" w:hAnsi="宋体" w:eastAsia="宋体" w:cs="宋体"/>
          <w:b w:val="0"/>
          <w:bCs w:val="0"/>
          <w:color w:val="auto"/>
          <w:sz w:val="28"/>
          <w:szCs w:val="28"/>
          <w:lang w:eastAsia="zh-CN"/>
        </w:rPr>
        <w:t>在餐叙期间</w:t>
      </w:r>
      <w:r>
        <w:rPr>
          <w:rFonts w:hint="eastAsia" w:ascii="宋体" w:hAnsi="宋体" w:eastAsia="宋体" w:cs="宋体"/>
          <w:b w:val="0"/>
          <w:bCs w:val="0"/>
          <w:color w:val="auto"/>
          <w:sz w:val="28"/>
          <w:szCs w:val="28"/>
        </w:rPr>
        <w:t>介绍了商会成立以来的建设发展、会长作用发挥、会长企业情况以及在冀赣商的经营状况等。随后，参观了江西大厦</w:t>
      </w:r>
      <w:r>
        <w:rPr>
          <w:rFonts w:hint="eastAsia" w:ascii="宋体" w:hAnsi="宋体" w:eastAsia="宋体" w:cs="宋体"/>
          <w:b w:val="0"/>
          <w:bCs w:val="0"/>
          <w:color w:val="auto"/>
          <w:sz w:val="28"/>
          <w:szCs w:val="28"/>
          <w:lang w:eastAsia="zh-CN"/>
        </w:rPr>
        <w:t>二期项目模型</w:t>
      </w:r>
      <w:r>
        <w:rPr>
          <w:rFonts w:hint="eastAsia" w:ascii="宋体" w:hAnsi="宋体" w:eastAsia="宋体" w:cs="宋体"/>
          <w:b w:val="0"/>
          <w:bCs w:val="0"/>
          <w:color w:val="auto"/>
          <w:sz w:val="28"/>
          <w:szCs w:val="28"/>
        </w:rPr>
        <w:t>。李县长对商会和叶会长的热情接待表示感谢，对商会所取得的成绩、为河北江西两省社会经济建设所做的贡献感到非常高兴，并介绍了武宁的建设、生态环境、旅游康养等方面的情况，诚请各位企业家到武宁做客，到家乡投资办厂，共同把家乡打造的更加美好。也祝愿在冀赣商有更大的发展，取得更多的业绩，祝愿河北省江西商会越办越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河北省江西商会召开</w:t>
      </w:r>
      <w:r>
        <w:rPr>
          <w:rFonts w:hint="eastAsia" w:ascii="宋体" w:hAnsi="宋体" w:eastAsia="宋体" w:cs="宋体"/>
          <w:b/>
          <w:bCs/>
          <w:color w:val="auto"/>
          <w:sz w:val="28"/>
          <w:szCs w:val="28"/>
          <w:lang w:eastAsia="zh-CN"/>
        </w:rPr>
        <w:t>执行会长</w:t>
      </w:r>
      <w:r>
        <w:rPr>
          <w:rFonts w:hint="eastAsia" w:ascii="宋体" w:hAnsi="宋体" w:eastAsia="宋体" w:cs="宋体"/>
          <w:b/>
          <w:bCs/>
          <w:color w:val="auto"/>
          <w:sz w:val="28"/>
          <w:szCs w:val="28"/>
        </w:rPr>
        <w:t>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10月14日下午，河北省江西商会在江西大厦七楼会长办公室组织召开</w:t>
      </w:r>
      <w:r>
        <w:rPr>
          <w:rFonts w:hint="eastAsia" w:ascii="宋体" w:hAnsi="宋体" w:eastAsia="宋体" w:cs="宋体"/>
          <w:b w:val="0"/>
          <w:bCs w:val="0"/>
          <w:color w:val="auto"/>
          <w:sz w:val="28"/>
          <w:szCs w:val="28"/>
          <w:lang w:eastAsia="zh-CN"/>
        </w:rPr>
        <w:t>执行会长</w:t>
      </w:r>
      <w:r>
        <w:rPr>
          <w:rFonts w:hint="eastAsia" w:ascii="宋体" w:hAnsi="宋体" w:eastAsia="宋体" w:cs="宋体"/>
          <w:b w:val="0"/>
          <w:bCs w:val="0"/>
          <w:color w:val="auto"/>
          <w:sz w:val="28"/>
          <w:szCs w:val="28"/>
        </w:rPr>
        <w:t>会议，专题研究分会（办事处）人事问题。参加会议的有会长叶志军，执行会长刘德美、胡雍、方卫，秘书长孙鹏，副秘书长叶翔平，会员联络处处长曹达勇，秘书焦杏兰。</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上，通报了4月29日河北省江西商会四届十一次会长办公会研究的部分分会（办事处）人事调整工作的进展情况，分析了推进此项工作中所遇到的困难和问题，听取了大家的意见和建议，研究了下一步工作推进方案，特别是明确了领导分工、方法步骤、完成时限以及需要达到的目标要求等，并分“正常换届、领导调整、办事处注册”三类情况逐项研究了解决办法。会议提出：工作推进要快要细，加强沟通与协助，发挥好各方力量，分管领导要抓好督促落实，注意解决工作推进中遇到的问题，确保在11月10日前把工作落实到位，使分会（办事处）的工作运转正常、健康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省商会执行会长刘德美到秦皇岛、京东走访调研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10月10日至12日，省商会执行会长刘德美分别到秦皇岛市江西商会和京东分会就维权、党建和京东分会换届等工作进行走访调研。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秦皇岛市江西商会处理维权工作后，主要围绕党建工作进行座谈，宣传红色文化和井冈山精神，交流党建工作经验，鼓舞工作斗志。并对秦皇岛市江西商会党支部的工作，以及党员的快速发展给予了充分赞同和肯定，参加交流的同志深受教育。在京东分会主要就换届工作进行督导调研，走访有关人员，了解相关情况，听取情况汇报，进行座谈交流，部署下一步的任务，使换届工作有了新的进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省商会执行会长胡雍等走访理事企业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近日，省商会执行会长胡雍、常务副会长李群、秘书长孙鹏、会员联络处处长曹达勇，走访了理事彭港华企业——石家庄京桩建材有限公司。公司主要从事玻璃深加工，生产多品种、多规格的钢化玻璃、中空玻璃、夹层玻璃、防弹玻璃、热弯玻璃等系列产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走访考察时，彭港华经理介绍了企业的经营范围、目前经营状况以及今后的发展、打算等。随后，引领大家参观了企业的生产加工车间和办公场所。执行会长胡雍一行对企业的规模和建设情况给予了高度评价，并希望企业越做越大、越做越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10月19日，理事彭港华再次到省商会秘书处交流工作，秘书处工作人员进行了接待，并为其颁发了理事牌匾。</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省商会副会长葛雪文参加第二届民营经济法治建设峰会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10月30日，全国工商联召开第二届民营经济法治建设峰会。本次峰会由全国工商联主办，最高人民法院、最高人民检察院、公安部、司法部协办支持。省工商联在</w:t>
      </w:r>
      <w:r>
        <w:rPr>
          <w:rFonts w:hint="eastAsia" w:ascii="宋体" w:hAnsi="宋体" w:cs="宋体"/>
          <w:b w:val="0"/>
          <w:bCs w:val="0"/>
          <w:color w:val="auto"/>
          <w:sz w:val="28"/>
          <w:szCs w:val="28"/>
          <w:lang w:eastAsia="zh-CN"/>
        </w:rPr>
        <w:t>机关</w:t>
      </w:r>
      <w:bookmarkStart w:id="0" w:name="_GoBack"/>
      <w:bookmarkEnd w:id="0"/>
      <w:r>
        <w:rPr>
          <w:rFonts w:hint="eastAsia" w:ascii="宋体" w:hAnsi="宋体" w:eastAsia="宋体" w:cs="宋体"/>
          <w:b w:val="0"/>
          <w:bCs w:val="0"/>
          <w:color w:val="auto"/>
          <w:sz w:val="28"/>
          <w:szCs w:val="28"/>
        </w:rPr>
        <w:t>五楼会议室设峰会分会场，河北省相关部门领导、省工商联直属商会领导以及企业家代表参会。我会副会长葛雪文到分会现场参加了会议。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社会主义市场经济本质上是法治经济，法治是最好的营商环境，更是民营企业行稳致远的坚实保障。举办峰会的主旨正是倡议引导企业规范市场行为，努力营造法治化营商环境，依法保护民营企业家的人身和财产安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省商会副会长范贤林参加民营经济领域标准化工作推进会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10日上午，为深入贯彻国家标准化战略，加强标准引领，助推商会自律，促进民营经济高质量发展，全国工商联、市场监督总局（国家标准委）共同召开“民营经济领域标准化工作推进会”电视电话会议。中央统战部副部长、全国工商联党组书记、常务副主席徐乐江主持会议。在省工商联机关五楼会议室设分会场，省工商联主要领导、分管领导、经联处负责同志，省市场监督管理局分管领导、标准创新处负责同志、石家庄市工商联分管领导、省工商联所属商会及企业代表（含中小微企业代表）参加会议，其他市、县工商联、商会及民营企业通过手机终端扫码参会。我会副会长范贤林出席了省工商联机关五楼会议室分会场的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全国政协副主席、全国工商联主席高云龙指出，大力推进民营经济领域标准化工作，是深入落实习近平总书记关于标准化工作重要指示精神、有效实施国家标准化战略的重要内容，是促进民营企业提质升级、为商会赋能提能增强自律能力的重要途径，对于推进国家治理体系和治理能力现代化、推动构建双循环新发展格局、促进“两个健康”具有重要意义。广大民营企业要进一步强化标准化意识，以高标准确保高质量的产品和服务，以高标准促进企业发展的新旧动能转换。要加大标准化创新力度，将标准化工作由传统的产品领域扩展到服务、管理、生产经营等各领域，建立技术成果转化为标准的协同机制。要注重提升品牌标准化，积极开展对标、达标、提标活动，以先进标准引领产品和服务质量提升，助力品牌强国战略的实现。</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省商会秘书处走访新加入的理事企业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21日，省商会秘书长孙鹏、会员联络处处长曹达勇、秘书焦杏兰，专程走访新加入的理事黄海峰企业—上海数造机电科技股份有限公司石家庄分公司、肖威企业—金光道环境建设集团河北分公司，并颁发了牌匾。</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走访中，参观了两个企业的办公场地、生产作业车间，与企业员工进行了交谈，并就企业目前的经营状况，如何结合实际把握商机，业务拓展，发展规划等进行了交流，认真听取了大家对商会工作的建议。秘书长孙鹏结合两个企业的业务范围和经营情况，对企业的发展提出了自己的看法，表示要利用好商会这个平台，帮助企业搭建桥梁、传播信息、扩大影响，让两位理事充分体会到了商会的温暖和作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上海数造机电科技股份有限公司石家庄分公司，从事教育3D实验室建设，工业三维扫描仪、人体人像三维扫描仪、专业3D打印等设备的销售与技术服务；金光道环境建设集团河北分公司，从事公路工程施工总承包，路基路面、桥梁、隧道、环保工程施工等总承包，核心业务涵盖市政、园林绿化、公路、建筑、水利水电等领域。</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省商会秘书长孙鹏参加省工商联秘书长工作会议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23日，河北省工商联在河北会堂召开直属商会秘书长工作会议，马强副主席出席会议并讲话，省工商联二级巡视员、秘书长刘庆丰主持会议。参加会议的还有省工商联会员处全体人员，直属商会秘书长及部分团体会员商会秘书长。我会秘书长孙鹏参加了本次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上，刘庆丰秘书长传达学习了习近平总书记对新时代民营经济统战工作重要指示和全国民营经济统战工作会议精神、全国工商联贯彻落实全国民营经济统战工作会议精神视频会议精神、全省民营经济统战工作会议精神；4家商会秘书长进行了交流发言，围绕如何履行好商会秘书长职责来助推商会改革发展和“四好”商会建设，交流了工作经验、认识体会、下步打算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马强副主席在讲话中对商会秘书长工作提出了三点意见：一是商会秘书长要带头把政策文件精神学习好、领会好。要带头学习、广泛宣传、熟练应用，细化落实，不仅要把握学什么、还要把握怎么学；二是商会秘书长要把政策文件精神贯彻好、落实好，加强商会自身建设，发挥商会职能作用；三是秘书长要增强工作责任感和荣誉感，树立久久为公的意识，助推商会改革发展。对于如何做好商会工作，马强强调，一是围绕巩固扩大政治共识，强化思想政治引领；二是围绕扩大工作覆盖，加快发展商会步伐；三是围绕提升服务能力探索创新方法，提升商会建言献策的能力、争取政府赋能的能力、服务会员发展的能力；四是围绕提升商会参与社会治理能力，持续规范商会自身建设，在完善商会章程的基础上建立健全商会会长决策、秘书处执行、监事会监督的运行机制。</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最后，由乾骥律师事务所主任康君元为大家讲授了商会人民调解工作的方法与技巧等。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省商会秘书长孙鹏参加市第十六届全民运动会取得佳绩</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16日上午，由石家庄市人民政府主办，石家庄市体育局、石家庄市体育总会承办的石家庄市第十六届全民运动会武术竞赛在高新区文化中心举办。来自18个县（市、区）代表队的251位选手参加了本次活动。省商会秘书长孙鹏代表新华区太极拳队参加了比赛，获得武术单项各式太极拳术第七名的好成绩。</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台上一分钟，台下十年功，功夫不负有心人。孙鹏秘书长从2016年开始习练太极，每天风雨无阻去公园晨练，在近4年来的辛苦努力下，太极功夫日益提高，进步很快。这次比赛，他打出了一种境界，一种爱拼才会赢的精神，特别是他乐观向上的生活态度、坚持不懈的求知欲望和不惧困难的学习韧劲值得我们学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我会派员参加省工商联“法律三进”和统计工作培训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20日，为进一步提升省工商联和所属商会的法律服务能力，省工商联组织所属商会在石家庄河北人民会堂举办了“法律三进”培训班，邀请了河北省政协常委、三和时代律师事务所高级合伙人、一级律师张宏斌对《民法典》实务问题简说和河北乾骥律师事务所主任康君元讲授了调解的策略和技巧。我会指派会员联络处处长曹达勇参加了培训学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22日，河北省工商联为切实加强对市县工商联和所属商会的工作指导，进一步提升工商联和商会利用信息化手段开展工作的能力，在石家庄河北人民会堂举办了全省会员组织统计工作培训班。此次培训工作采取线上线下相结合的方式同时进行，部分市县工商联和所属商会派员现场参加，我会会员联络处处长曹达勇参加了培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会上，省工商联向各市工商联和所属商会通报了今年以来新版会员组织管理系统建设工作情况，从加强“网上工商联工程”建设的角度，对落实好会员信息系统建设进行了任务部署，统一认识，提出要求。全国工商联安排两位专家，分别就系统会员、执常委、代表人士、工商联组织管理、商会组织管理等功能模块的使用，进行了悉心指导；对与会人员提出的问题进行答疑，就新系统技术操作进行了现场辅导</w:t>
      </w:r>
      <w:r>
        <w:rPr>
          <w:rFonts w:hint="eastAsia" w:ascii="宋体" w:hAnsi="宋体" w:eastAsia="宋体" w:cs="宋体"/>
          <w:b w:val="0"/>
          <w:bCs w:val="0"/>
          <w:color w:val="auto"/>
          <w:sz w:val="28"/>
          <w:szCs w:val="28"/>
          <w:lang w:eastAsia="zh-CN"/>
        </w:rPr>
        <w:t>。</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lang w:eastAsia="zh-CN"/>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秦皇岛市江西商会党支部为党员颁发牌匾</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为认真落实市工商联党委《关于商会各支部开展好党支部主题党日活动》的通知精神，结合支部正在开展的党员亮身份、亮承诺，一名党员联系一个企业和个体户“双亮双联”活动，10月14日，秦皇岛市江西党支部书记程青逊携秘书处工作人员一行上门为党员戴春勇、周辉、孙明生、余祖明、邵林峰、万水根、易江华等党员领发“共产党员示范岗”牌匾。通过这一形式，亮出党员身份，进一步增强党员的自豪感和责任感，自觉接受党内外群众监督，充分发挥党员的先锋模范作用，提升党员为民服务的宗旨意识与职业操守，提升企业形象，更好的服务广大人民群众。</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秦皇岛市江西商会注入新血液</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28日，秦皇岛市江西商会吸收新会员3人。李志明,江西鹰潭人，秦皇岛市海达医药有限公司总经理，在唐山、秦皇岛代理古井贡酒；付晓明，江西籍，现安居北京，是一位中石化退休人员；罗新宇，辽宁忠旺集团区域经理。新加入的会员谈到，他们每次与秦皇岛市江西商会接触，都能感受到江西人的热情和商会的作用，都非常喜欢江西的文化和赣商“勤奋敬业、诚实守信、合作共赢”的企业精神。他们的加入，既壮大了商会队伍，更深层次的诠释了商会的凝聚力、感召力和感染力。</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唐山办事处看望因病住院的常务副主任占多兵</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12日，唐山办事处秘书长高龙胜和副秘书长史方顺，来到唐山市开滦医院住院部，代表办事处和张建平主任，看望因病住院的常务副主任占多兵，并送上慰问品。占多兵因胃炎于10月4日住院治疗，高龙胜详细询问了治疗和恢复情况，希望他早日康复。占多兵对办事处派员前来看望和关心表示衷心的感谢，并充分感受到了商会大家庭的温暖。</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唐山办事处举办第三期会员企业互访交流活动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2020年河北省江西商会唐山办事处第三期会员企业互访交流暨建筑行业专场对接交流活动”于10月23日成功举办。唐山办事处监事会主席胡志国，副主任陈鑫、戴伟，黄明文、朱木华、李志明，秘书长高龙胜，副秘书长史方顺、徐光力，理事张小金、赵和冬、雷斌、黄全星等参加了本次活动。该活动旨在更好地服务企业和解决企业发展中遇到的困难及问题，增强会员企业间联动与配合，促进商会企业交流与共商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此次活动，先后赴办事处副主任企业唐山锦钰门窗有限公司、唐山夏堡门窗有限公司、唐山中鼎工程管理有限公司，理事单位唐山居者有屋互联网科技有限公司、唐山新创佳门窗有限公司参观互访。然后组织建筑行业专场资源对接交流活动，大家畅所欲言、各抒己见，紧紧围绕互通信息、交流经验、整合资源、抱团发展，提出了许多宝贵建议和意见，大家受益匪浅，希望以后多举办、多交流，凝聚力量共谋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唐山办事处组织看望意外受伤</w:t>
      </w:r>
      <w:r>
        <w:rPr>
          <w:rFonts w:hint="eastAsia" w:ascii="宋体" w:hAnsi="宋体" w:eastAsia="宋体" w:cs="宋体"/>
          <w:b/>
          <w:bCs/>
          <w:color w:val="auto"/>
          <w:sz w:val="28"/>
          <w:szCs w:val="28"/>
          <w:lang w:eastAsia="zh-CN"/>
        </w:rPr>
        <w:t>的</w:t>
      </w:r>
      <w:r>
        <w:rPr>
          <w:rFonts w:hint="eastAsia" w:ascii="宋体" w:hAnsi="宋体" w:eastAsia="宋体" w:cs="宋体"/>
          <w:b/>
          <w:bCs/>
          <w:color w:val="auto"/>
          <w:sz w:val="28"/>
          <w:szCs w:val="28"/>
        </w:rPr>
        <w:t>理事姜友平</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28日，唐山办事处常务副主任王萍、副主任（值班主任）朱木华、秘书长高龙胜，来到唐山市开发区居然之家约克公爵家居店，代表办事处和张建平主任，看望因意外受伤的办事处理事姜友平，并送去慰问品。姜友平10月13日因意外造成脚趾骨骨折，到医院接受检查和治疗，王萍详细询问了治疗和恢复情况，嘱咐他安心静养、早日康复。姜友平对商会的看望和关心非常感动，表示衷心的感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唐山办事处举办第3期专题法商宣讲活动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30日下午，唐山办事处、唐山市中小企业家协会、唐山市五金机电商会、唐山市广告传媒协会、唐山市内蒙古商会联合主办的以《应收账款清收技巧》为专题的法商宣讲活动，在唐山市建设北路曲美家居会议室举行。办事处常务副主任王萍，副主任朱木华，秘书长高龙胜、副秘书长史方顺，理事雷斌、赵和冬等20余人参加了本次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《应收账款清收技巧》，全面系统的告诉你如何收回应收账款，如何在经营管理中对应收账款进行高效的管理，风险管理的根本是什么，清收账款10大技巧等相关内容。</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次培训是商会在考虑会员企业健康发展的基础上，解会员之所需的高效活动之一。今后商会还将继续针对会员企业经营中的实际需要开展针对性强的实效活动，想会员之所想、急会员之所急，把为会员服务真正落到实处。</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邢台办事处举办迎“双节”联谊会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国庆、中秋”双节之际，邢台办事处在资溪小镇饭店，举办迎“国庆、中秋”双节联谊会，在邢台的主任、执行主任、常务副主任、副主任、正副秘书长、理事、全体会员及在邢台工作的老领导、老同志70余人参加。联谊会由梁向荣秘书长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高国庆主任代表邢台办事处发表了热情洋溢的节日贺辞：在“国庆、中秋”到来之际，祝福伟大的祖国欣欣向荣，繁荣昌盛；祝愿在邢台的老领导、老同志身体健康，阖家欢乐；希望全体会员齐心协力，奋力拼搏，把因疫情带来的损失弥补回来，力争各会员企业有新的起色和新的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联谊会上，为全体与会人员送上了月饼等节日礼品，黄莉副秘书长演唱了精心准备的《我和我的祖国》等歌曲。联谊会自始至终在欢乐、祥和的气氛中进行。</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邢台办事处主任高国庆等参加资溪小镇饭店4周年庆典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25日上午，邢台市首家江西风味餐厅资溪小镇饭店，在热烈隆重的气氛中举办盛大的4周年店庆活动。邢台办事处主任高国庆，执行主任李小素及在邢台的常务副主任、副主任、理事、会员、咨询、江西籍乡友以及信都区有关部门领导、民建领导等240余人到场祝贺。</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办事处执行主任、邢台市华鑫食品有限公司总经理饶晓红，感谢各位的厚爱、捧场和支持，对大家的光临表示欢迎。今年9月，由于邢台市城市道路扩建，原资溪小镇饭店被拆迁，往东80米选址重建，占地面积700余平方米，总投资400余万元，店内环境高档优雅，可容纳300余人就餐，是举办各类宴会的理想场所。</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邢台市信都区人大代表到执行主任饶晓红企业视察</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15日上午，邢台市信都区人大常委会，在主任王锡洪的带领下，组织部分区人大代表20余人，到华鑫食品有限公司视察。邢台办事处执行主任、公司总经理饶晓红致辞，热烈欢迎王锡洪主任及区人大代表到华鑫视察，并汇报了企业的情况：今年以来，公司经受到了最严峻的考验，举步维艰。年初新冠肺炎疫情影响，停工停产。4月份刚恢复生产，邢台城市规划，封道修路，原材料和客户进不来，产品出不去，造成了很多不便，随后又开始拆迁，可以说企业经历了沟沟坎坎，咬紧牙熬过来了，现逐步恢复正常。王锡洪主任在听取饶晓红总经理的汇报后指出，希望各位领导和人大代表，想方设法为企业排忧解难，使民营企业健康快速发展。区人大代表一行还深入生产车间、成品库、面包超市指导工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保定办事处兼职秘书长张小荣参加异地商会秘书长联谊活动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10月19日，根据保定市福建商会秘书长倡议，保定市16个异地商会秘书长，欢聚在保定市福建商会，正式成立保定异地商会秘书长联谊群，加强沟通，相互学习，共同提升服务保障能力。</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大家讨论商定了联谊机制、沟通渠道、信息共享、走访交流等相关事宜。一致称赞该倡议非常好，决心共同努力，确保联谊工作健康发展。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保定办事处常务副主任杨志泉企业健身房为会员开放服务</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26日，为丰富企业职工体育健身活动，增强职工体质，保定办事处常务副主任、保定市河北仁人医疗器械物流有限公司董事长杨志泉投资近百万元改造物流库房，开辟400余平米活动场地作为健身房，内设羽毛球场、乒乓球场、棋牌室等。在满足职工健身需求的同时，也为办事处会员开展业余体育活动和比赛进行开放，提供服务。</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保定办事处组织走访会员杨敏企业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10月30日，保定办事处常务副主任张志军、监事会主席周国仁走访会员企业足享人生，并与企业负责人杨敏进行了交流座谈。</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面对疫情的冲击，企业攻坚克难，在积极抓好防疫工作的同时，争取到第一批开业资格，并且积极拓展棋牌和减肥业务，使企业很快步入正轨，恢复正常。</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邯郸市江西商会“以商养会”成效初现</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经过前期努力，由邯郸市江西商会会长李福龙牵头，部分商会常务副会长、副会长自愿出资成立公司，专门经营四特酒，实现盈利后30%赠送给商会，从而达到“以商养会”的目的，提升商会凝聚力。</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近年来，邯郸市江西商会一直谋划商会“以商养会”项目，并进行了积极的探索尝试，充分调动商会各方面优势资源，以筹资、筹智、筹渠道等方法进行项目合作，破除会费“依赖症”，提升商会 “造血”功能，实现有利于商会发展、有利于服务会员、有利于企业发展的共享共赢。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邯郸市江西商会祝贺会员企业设立分店</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 22日，邯郸市江西商会副会长彭远胜经营的江西桃酥分店正式开业。商会会长李福龙，常务副会长刘火芽、徐居生，监事会主席熊建华等 6人代表商会前往祝贺。</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长李福龙一行参观了糕点制作车间，并就企业的经营状况、企业前景以及下一步发展规划进行了交流。桃酥是江西省特色名小吃，其用料讲究、配方独特，被誉为“中国桃酥王”。彭远胜立志将桃酥这一传统民间美食做大做强，使其产品从江西走向全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邯郸市江西商会派员参加市非公经济商（协）会党委会议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10月28日上午，邯郸市江西商会党支部书记陈华生参加了市非公经济商（协）会党委党建工作会议。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上，市工商联支部委员、邯郸市福建商会会长欧官行宣读了《邯郸市民营企业商（协）会党委党建示范点建设实施方案》，市工商联支部委员、邯郸市山西商会会长白树林宣读了《邯郸市民营企业商（协）会党委关于民营企业商（协）会党支部和党支部书记履行党建工作职责的考核办法》，市工商联党组副书记、副主席都保平宣读了《中共邯郸市民营企业商（协）会党委党建工作指导员制定》等文件，市工商联党组书记来伟讲话。</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会后，陈华生表示，新时代对商协会党建工作提出了新要求，要全面加强党的领导，旗帜鲜明讲政治，高质量开展主题教育，精准化抓好学习活动，标准化推进组织建设。</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衡水召开2020年第4季度会长办公会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8日上午，衡水办事处在未来资产大厦组织召开2020年第4季度会长办公会。参加会员有：省商会副会长、衡水办事处主任盛伟伟，监事会主席吴来根，常务副主任杨梅、吴光明，副主任高小英、曹展望、祝福太，秘书长张振峰，副秘书长余夏兴，理事陈金飞、申继平。</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会上，副秘书长余夏兴汇报了2020年度办事处的工作情况和下一步工作计划，并就衡水市江西商会注册进度做出了说明。目前，衡水市工商联已下文同意成立衡水市江西商会，并将注册资料呈送到衡水市行政审批局，现已通过初审，等待正式批复。会上，大家互相交流，纷纷表示要为推动商会建设和会员企业发展多做贡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衡水办事处主任盛伟伟等为常务副主任毛进清贺寿</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21日，衡水办事处常务副主任毛进清50岁生日，省商会副会长、衡水办事处主任盛伟伟，名誉主任方乐元，监事会主席吴来根，常务副主任周敬东、吴光明，秘书长张振峰，副主任童小明、李文明，理事申继平等前往冀州区碧水湾大酒店为其贺寿。寿星毛进清非常激动，对大家的到来表示欢迎和感谢。大家纷纷送上祝福，祝毛进清生日快乐，永远年轻！</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承德办事处派员参加中信银行庆双节活动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国庆中秋双节期间，承德市中信银行举办了形式多样的客户答谢活动，承德办事处秘书长陈国琴和会员陈建平应邀出席。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活动过程中，中信银行工作人员向广大客户分发宣传折页，讲解金融理财知识，设置了有奖竞猜环节，并组织大家自制月饼，节日气氛浓厚热烈。随后董静行长带领大家参观承德市有名的古建筑嘉木公司，工作人员讲解了各种古建筑的工艺流程、各种建筑工具和材料等，使我们开阔了眼界。</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这次特色节日活动，进一步加深了与银行和客户之间的情感交流，有利于今后的业务发展。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0" w:firstLineChars="8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承德办事处走访副主任徐鸿企业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17日上午，承德办事处主任甘志勇带领常务副主任陈建华、秘书长陈国琴走访了副主任徐鸿企业----河北昱诺丰航贸易有限公司，徐鸿总经理进行了热情接待，向大家介绍了公司的经营情况和未来发展前景。座谈时，还相互介绍了企业现状和各自的经营之道，共同探讨疫情期间的企业销售和运行模式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河北昱诺丰航贸易有限公司近年来发展迅速，营销方式主要采取线上线下一体化经营模式，很受广大消费者的喜欢。特别是疫情期间，线上订单多，生意火爆，效益很好。甘志勇主任一行对企业所取得的成绩表示祝贺，并祝愿企业越办越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承德办事处走访监事会主席陈晓明企业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10月9日，承德办事处常务副主任陈建华、吴辉彪走访了监事会主席陈晓明企业——承德市康达医疗器械有限公司。</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总经理陈晓明向大家介绍了企业的发展过程和在当前市场竞争激烈的形势下，企业如何整合资源，开拓思路，使企业一直保持高效增长态势。通过走访，大家学到了许多经商经验，懂得了在经商的过程中不但要有吃苦耐劳的精神，更要具备良好的专业素养和敏锐的市场意识。</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承德市康达医疗器械有限公司，于2005年注册成立。经过十几年的辛苦打拼，公司发展迅猛，办公和经营场地从几十平米扩大到300多平米，总营业额翻了几倍，生意越来越红火，并与多家医疗器械生产商签订了长久代理协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石家庄市庐山商会会长杨先平出席庐山市委市政府国庆餐叙</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9月30日晚，石家庄市庐山商会会长杨先平、执行秘书长陈重华应邀参加庐山市委市政府举行的国庆餐叙。庐山市委书记李甫勇、副书记代市长王斌、市委常委政法委书记吴伟清、市委常委统战部长程剑、市委常委市委办主任袁勇及副市长危玉球、市政协副主席工商联主席李爱华、市政府党组成员市政府办主任梁晓峰、商务局长刘丹等领导一同出席餐叙。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近年来，庐山市委市政府主要领导高度重视外埠商会建设，先后在北京、上海、石家庄、东莞等地成立外埠商会，为庐山市扩大对外开放、招商招才引智、展示庐山形象做出了积极贡献。石家庄市庐山商会作为庐山市首家正式成立的外埠商会，得到了庐山市委市政府的高度重视与普遍赞誉，是此次参会的唯一外埠商会。餐叙中，杨先平会长介绍了商会成立以来的情况，并感谢市委市政的关心和支持，表示将为家乡的招商引资及经济建设添砖加瓦，带领大家努力打拼，以最大的力量回报家乡。</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石家庄市庐山商会朱德斌等出席中快餐饮集团精英会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中快餐饮集团第十三届市场精英会于10月6日-10日在庐山上汤温泉胜利召开。石家庄市庐山商会执行会长朱德斌、副会长魏海平出席。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次精英会，首次选在集团董事长的家乡庐山市举办，得到了庐山市领导高度重视及大力支持。庐山风景名胜区管理局党委书记、庐山市委书记李甫勇及庐山管理局党委副书记、庐山市委副书记、代市长王斌等领导亲临现场指导工作。副会长魏海平获得市场优胜奖，庐山市代市长王斌为他亲自颁奖。</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石家庄市庐山商会执行秘书长陈重华参加市工商联培训班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10月16日—17日，石家庄市庐山商会执行秘书长陈重华参加了石家庄市工商联组织的“对标优秀企业，坚定发展信心”主题交流活动。培训由石家庄市工商联副主席焦立志带队。</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16日，参观了长城汽车股份有限公司总部及徐水智慧工厂，解密长城汽车高速成长秘密，感受长城汽车独特企业文化。参观活动开阔了眼界，了解到企业由小到大、由弱到强的变迁发展过程。17日，赴狼牙山爱国主义教育基地参观学习，传承红色基因，践行企业责任，培育新时代奋斗精神。</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overflowPunct/>
        <w:topLinePunct w:val="0"/>
        <w:autoSpaceDE/>
        <w:autoSpaceDN/>
        <w:bidi w:val="0"/>
        <w:adjustRightInd/>
        <w:snapToGrid/>
        <w:spacing w:line="340" w:lineRule="exact"/>
        <w:ind w:left="0" w:firstLine="0"/>
        <w:jc w:val="left"/>
        <w:textAlignment w:val="auto"/>
        <w:rPr>
          <w:b/>
          <w:color w:val="auto"/>
          <w:sz w:val="24"/>
          <w:szCs w:val="24"/>
        </w:rPr>
      </w:pPr>
    </w:p>
    <w:p>
      <w:pPr>
        <w:keepNext w:val="0"/>
        <w:keepLines w:val="0"/>
        <w:pageBreakBefore w:val="0"/>
        <w:widowControl/>
        <w:kinsoku/>
        <w:overflowPunct/>
        <w:topLinePunct w:val="0"/>
        <w:autoSpaceDE/>
        <w:autoSpaceDN/>
        <w:bidi w:val="0"/>
        <w:adjustRightInd/>
        <w:snapToGrid/>
        <w:spacing w:line="340" w:lineRule="exact"/>
        <w:ind w:left="0" w:firstLine="0"/>
        <w:jc w:val="left"/>
        <w:textAlignment w:val="auto"/>
        <w:rPr>
          <w:b/>
          <w:color w:val="auto"/>
          <w:sz w:val="24"/>
          <w:szCs w:val="24"/>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b/>
          <w:color w:val="auto"/>
          <w:sz w:val="24"/>
          <w:szCs w:val="24"/>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b/>
          <w:color w:val="auto"/>
          <w:sz w:val="24"/>
          <w:szCs w:val="24"/>
        </w:rPr>
      </w:pP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rFonts w:eastAsia="Calibri"/>
          <w:color w:val="auto"/>
          <w:sz w:val="28"/>
          <w:szCs w:val="28"/>
        </w:rPr>
      </w:pPr>
      <w:r>
        <w:rPr>
          <w:b/>
          <w:color w:val="auto"/>
          <w:sz w:val="24"/>
          <w:szCs w:val="24"/>
        </w:rPr>
        <w:t>________________________________________________________</w:t>
      </w:r>
    </w:p>
    <w:p>
      <w:pPr>
        <w:shd w:val="clear" w:color="000000" w:fill="FFFFFF"/>
        <w:spacing w:line="280" w:lineRule="exact"/>
        <w:ind w:left="0" w:firstLine="0"/>
        <w:jc w:val="left"/>
        <w:rPr>
          <w:color w:val="auto"/>
          <w:sz w:val="24"/>
          <w:szCs w:val="24"/>
        </w:rPr>
      </w:pPr>
    </w:p>
    <w:p>
      <w:pPr>
        <w:shd w:val="clear" w:color="000000" w:fill="FFFFFF"/>
        <w:spacing w:line="260" w:lineRule="exact"/>
        <w:ind w:left="0" w:firstLine="0"/>
        <w:jc w:val="left"/>
        <w:rPr>
          <w:rFonts w:hint="eastAsia" w:eastAsia="宋体"/>
          <w:color w:val="auto"/>
          <w:sz w:val="24"/>
          <w:szCs w:val="24"/>
          <w:lang w:eastAsia="zh-CN"/>
        </w:rPr>
      </w:pPr>
      <w:r>
        <w:rPr>
          <w:color w:val="auto"/>
          <w:sz w:val="24"/>
          <w:szCs w:val="24"/>
        </w:rPr>
        <w:t xml:space="preserve"> 主  编：</w:t>
      </w:r>
      <w:r>
        <w:rPr>
          <w:rFonts w:hint="eastAsia"/>
          <w:color w:val="auto"/>
          <w:sz w:val="24"/>
          <w:szCs w:val="24"/>
          <w:lang w:eastAsia="zh-CN"/>
        </w:rPr>
        <w:t>孙</w:t>
      </w:r>
      <w:r>
        <w:rPr>
          <w:rFonts w:hint="eastAsia"/>
          <w:color w:val="auto"/>
          <w:sz w:val="24"/>
          <w:szCs w:val="24"/>
          <w:lang w:val="en-US" w:eastAsia="zh-CN"/>
        </w:rPr>
        <w:t xml:space="preserve">  </w:t>
      </w:r>
      <w:r>
        <w:rPr>
          <w:rFonts w:hint="eastAsia"/>
          <w:color w:val="auto"/>
          <w:sz w:val="24"/>
          <w:szCs w:val="24"/>
          <w:lang w:eastAsia="zh-CN"/>
        </w:rPr>
        <w:t>鹏</w:t>
      </w:r>
    </w:p>
    <w:p>
      <w:pPr>
        <w:spacing w:line="260" w:lineRule="exact"/>
        <w:ind w:left="0" w:firstLine="0"/>
        <w:jc w:val="left"/>
        <w:rPr>
          <w:rFonts w:hint="eastAsia" w:eastAsia="宋体"/>
          <w:color w:val="auto"/>
          <w:sz w:val="24"/>
          <w:szCs w:val="24"/>
          <w:lang w:val="en-US" w:eastAsia="zh-CN"/>
        </w:rPr>
      </w:pPr>
      <w:r>
        <w:rPr>
          <w:color w:val="auto"/>
          <w:sz w:val="24"/>
          <w:szCs w:val="24"/>
        </w:rPr>
        <w:t xml:space="preserve"> 编  辑：曹达勇、衷艳</w:t>
      </w:r>
      <w:r>
        <w:rPr>
          <w:rFonts w:hint="eastAsia"/>
          <w:color w:val="auto"/>
          <w:sz w:val="24"/>
          <w:szCs w:val="24"/>
          <w:lang w:eastAsia="zh-CN"/>
        </w:rPr>
        <w:t>、焦杏兰</w:t>
      </w:r>
    </w:p>
    <w:p>
      <w:pPr>
        <w:spacing w:line="260" w:lineRule="exact"/>
        <w:ind w:left="0" w:firstLine="0"/>
        <w:jc w:val="left"/>
        <w:rPr>
          <w:color w:val="auto"/>
          <w:sz w:val="24"/>
          <w:szCs w:val="24"/>
        </w:rPr>
      </w:pPr>
      <w:r>
        <w:rPr>
          <w:color w:val="auto"/>
          <w:sz w:val="24"/>
          <w:szCs w:val="24"/>
        </w:rPr>
        <w:t xml:space="preserve"> 商会联系方式：</w:t>
      </w:r>
    </w:p>
    <w:p>
      <w:pPr>
        <w:spacing w:line="260" w:lineRule="exact"/>
        <w:ind w:left="0" w:firstLine="0"/>
        <w:jc w:val="left"/>
        <w:rPr>
          <w:color w:val="auto"/>
          <w:sz w:val="24"/>
          <w:szCs w:val="24"/>
        </w:rPr>
      </w:pPr>
      <w:r>
        <w:rPr>
          <w:color w:val="auto"/>
          <w:sz w:val="24"/>
          <w:szCs w:val="24"/>
        </w:rPr>
        <w:t xml:space="preserve"> 地  址：石家庄市九中街16号江西大厦5060、5062室</w:t>
      </w:r>
    </w:p>
    <w:p>
      <w:pPr>
        <w:spacing w:line="260" w:lineRule="exact"/>
        <w:ind w:left="0" w:firstLine="0"/>
        <w:jc w:val="left"/>
        <w:rPr>
          <w:color w:val="auto"/>
          <w:sz w:val="24"/>
          <w:szCs w:val="24"/>
        </w:rPr>
      </w:pPr>
      <w:r>
        <w:rPr>
          <w:color w:val="auto"/>
          <w:sz w:val="24"/>
          <w:szCs w:val="24"/>
        </w:rPr>
        <w:t xml:space="preserve"> 电  话：0311-67302171</w:t>
      </w:r>
    </w:p>
    <w:p>
      <w:pPr>
        <w:spacing w:line="260" w:lineRule="exact"/>
        <w:ind w:left="0" w:firstLine="0"/>
        <w:jc w:val="left"/>
        <w:rPr>
          <w:color w:val="auto"/>
          <w:sz w:val="24"/>
          <w:szCs w:val="24"/>
        </w:rPr>
      </w:pPr>
      <w:r>
        <w:rPr>
          <w:color w:val="auto"/>
          <w:sz w:val="24"/>
          <w:szCs w:val="24"/>
        </w:rPr>
        <w:t xml:space="preserve"> 邮  箱：hbsjxsh@126.com</w:t>
      </w:r>
    </w:p>
    <w:p>
      <w:pPr>
        <w:spacing w:line="260" w:lineRule="exact"/>
        <w:ind w:left="0" w:firstLine="0"/>
        <w:jc w:val="left"/>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line="280" w:lineRule="exact"/>
        <w:ind w:left="0" w:firstLine="0"/>
        <w:jc w:val="left"/>
        <w:textAlignment w:val="auto"/>
        <w:rPr>
          <w:color w:val="auto"/>
          <w:sz w:val="24"/>
          <w:szCs w:val="24"/>
        </w:rPr>
      </w:pPr>
      <w:r>
        <w:rPr>
          <w:color w:val="auto"/>
          <w:sz w:val="24"/>
          <w:szCs w:val="24"/>
        </w:rPr>
        <w:t xml:space="preserve"> 商会会员QQ群：157207828</w:t>
      </w:r>
    </w:p>
    <w:p>
      <w:pPr>
        <w:spacing w:line="260" w:lineRule="exact"/>
        <w:ind w:left="0" w:firstLine="0"/>
        <w:jc w:val="left"/>
        <w:rPr>
          <w:color w:val="auto"/>
          <w:sz w:val="24"/>
          <w:szCs w:val="24"/>
        </w:rPr>
      </w:pPr>
      <w:r>
        <w:rPr>
          <w:color w:val="auto"/>
          <w:sz w:val="24"/>
          <w:szCs w:val="24"/>
        </w:rPr>
        <w:t xml:space="preserve"> 在冀同乡QQ群：35967442</w:t>
      </w:r>
    </w:p>
    <w:p>
      <w:pPr>
        <w:shd w:val="clear" w:color="000000" w:fill="FFFFFF"/>
        <w:spacing w:line="280" w:lineRule="exact"/>
        <w:ind w:left="0" w:firstLine="0"/>
        <w:jc w:val="both"/>
        <w:rPr>
          <w:b/>
          <w:color w:val="auto"/>
          <w:sz w:val="24"/>
          <w:szCs w:val="24"/>
        </w:rPr>
      </w:pPr>
      <w:r>
        <w:rPr>
          <w:color w:val="auto"/>
          <w:sz w:val="24"/>
          <w:szCs w:val="24"/>
        </w:rPr>
        <w:t xml:space="preserve"> </w:t>
      </w:r>
      <w:r>
        <w:rPr>
          <w:b/>
          <w:color w:val="auto"/>
          <w:sz w:val="24"/>
          <w:szCs w:val="24"/>
        </w:rPr>
        <w:t>__________________________________________________________</w:t>
      </w:r>
    </w:p>
    <w:p/>
    <w:sectPr>
      <w:headerReference r:id="rId3" w:type="default"/>
      <w:pgSz w:w="11906" w:h="16838"/>
      <w:pgMar w:top="1361" w:right="1191" w:bottom="1361" w:left="1191" w:header="0" w:footer="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52"/>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23FCE"/>
    <w:multiLevelType w:val="singleLevel"/>
    <w:tmpl w:val="6C423F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148064B"/>
    <w:rsid w:val="0191650A"/>
    <w:rsid w:val="0191799B"/>
    <w:rsid w:val="01A83879"/>
    <w:rsid w:val="01E67109"/>
    <w:rsid w:val="024935E3"/>
    <w:rsid w:val="025D1AD0"/>
    <w:rsid w:val="026C070D"/>
    <w:rsid w:val="0283565C"/>
    <w:rsid w:val="02B715DC"/>
    <w:rsid w:val="02B81FC5"/>
    <w:rsid w:val="02C65AA5"/>
    <w:rsid w:val="02E17596"/>
    <w:rsid w:val="032C0CA0"/>
    <w:rsid w:val="03B22AB6"/>
    <w:rsid w:val="040933CC"/>
    <w:rsid w:val="04BC5943"/>
    <w:rsid w:val="04D4371F"/>
    <w:rsid w:val="04F46B9F"/>
    <w:rsid w:val="050E6657"/>
    <w:rsid w:val="053647F8"/>
    <w:rsid w:val="06393D7C"/>
    <w:rsid w:val="064D00E2"/>
    <w:rsid w:val="0657229D"/>
    <w:rsid w:val="06725E45"/>
    <w:rsid w:val="06E2051F"/>
    <w:rsid w:val="071B1308"/>
    <w:rsid w:val="075B4AEA"/>
    <w:rsid w:val="07801E25"/>
    <w:rsid w:val="078C18E3"/>
    <w:rsid w:val="078C7898"/>
    <w:rsid w:val="07B14144"/>
    <w:rsid w:val="07E509D3"/>
    <w:rsid w:val="087E23C0"/>
    <w:rsid w:val="090741AC"/>
    <w:rsid w:val="090876D6"/>
    <w:rsid w:val="09360E62"/>
    <w:rsid w:val="09960C6B"/>
    <w:rsid w:val="09F110AD"/>
    <w:rsid w:val="0A0A4EC1"/>
    <w:rsid w:val="0A0C2614"/>
    <w:rsid w:val="0A4E39B2"/>
    <w:rsid w:val="0AC50B44"/>
    <w:rsid w:val="0B5A1BDC"/>
    <w:rsid w:val="0B7A4062"/>
    <w:rsid w:val="0B7E5C58"/>
    <w:rsid w:val="0BA12D3C"/>
    <w:rsid w:val="0BC02EC8"/>
    <w:rsid w:val="0BCA6661"/>
    <w:rsid w:val="0C1334B5"/>
    <w:rsid w:val="0C230099"/>
    <w:rsid w:val="0C6A395E"/>
    <w:rsid w:val="0C7A3A69"/>
    <w:rsid w:val="0CCB27C1"/>
    <w:rsid w:val="0CF71A84"/>
    <w:rsid w:val="0D090931"/>
    <w:rsid w:val="0D270E3D"/>
    <w:rsid w:val="0D5819B1"/>
    <w:rsid w:val="0D770223"/>
    <w:rsid w:val="0D7A1AB3"/>
    <w:rsid w:val="0D8E39B7"/>
    <w:rsid w:val="0E0D0A56"/>
    <w:rsid w:val="0EA37E8F"/>
    <w:rsid w:val="0EB67B29"/>
    <w:rsid w:val="0EF27CEF"/>
    <w:rsid w:val="0F0336C3"/>
    <w:rsid w:val="0F853D56"/>
    <w:rsid w:val="0F8D53C2"/>
    <w:rsid w:val="0FDA1FC6"/>
    <w:rsid w:val="106C17FC"/>
    <w:rsid w:val="10B02B0D"/>
    <w:rsid w:val="11502106"/>
    <w:rsid w:val="11587386"/>
    <w:rsid w:val="11A646B2"/>
    <w:rsid w:val="11BF3F0A"/>
    <w:rsid w:val="1226069A"/>
    <w:rsid w:val="12441DE5"/>
    <w:rsid w:val="12BB7B54"/>
    <w:rsid w:val="12CC01E8"/>
    <w:rsid w:val="14177BCB"/>
    <w:rsid w:val="141A1A79"/>
    <w:rsid w:val="143A07A2"/>
    <w:rsid w:val="14407A92"/>
    <w:rsid w:val="14651130"/>
    <w:rsid w:val="14740959"/>
    <w:rsid w:val="148B1D80"/>
    <w:rsid w:val="14A566CC"/>
    <w:rsid w:val="14EE7436"/>
    <w:rsid w:val="151A2056"/>
    <w:rsid w:val="1522372E"/>
    <w:rsid w:val="152A56BA"/>
    <w:rsid w:val="153B2DA7"/>
    <w:rsid w:val="155E226B"/>
    <w:rsid w:val="17112945"/>
    <w:rsid w:val="175C08AF"/>
    <w:rsid w:val="179C48BD"/>
    <w:rsid w:val="17A13FB7"/>
    <w:rsid w:val="180F7CC5"/>
    <w:rsid w:val="186B097E"/>
    <w:rsid w:val="187A1E4D"/>
    <w:rsid w:val="188D6BA4"/>
    <w:rsid w:val="18A409B4"/>
    <w:rsid w:val="18D80E7D"/>
    <w:rsid w:val="18E97E5A"/>
    <w:rsid w:val="18EA67B8"/>
    <w:rsid w:val="191B3EBA"/>
    <w:rsid w:val="19447072"/>
    <w:rsid w:val="194C0110"/>
    <w:rsid w:val="194D22CD"/>
    <w:rsid w:val="195922BF"/>
    <w:rsid w:val="1A0B2826"/>
    <w:rsid w:val="1A7800CE"/>
    <w:rsid w:val="1A941D4C"/>
    <w:rsid w:val="1ACC207D"/>
    <w:rsid w:val="1B1603F3"/>
    <w:rsid w:val="1B4C402A"/>
    <w:rsid w:val="1B5A31CF"/>
    <w:rsid w:val="1BC40B73"/>
    <w:rsid w:val="1BDC0C7E"/>
    <w:rsid w:val="1BE55444"/>
    <w:rsid w:val="1C164AE7"/>
    <w:rsid w:val="1C1956E2"/>
    <w:rsid w:val="1C433778"/>
    <w:rsid w:val="1C7B5CF1"/>
    <w:rsid w:val="1CE50D96"/>
    <w:rsid w:val="1D0D2C8D"/>
    <w:rsid w:val="1D201971"/>
    <w:rsid w:val="1D411C4F"/>
    <w:rsid w:val="1D513040"/>
    <w:rsid w:val="1D625ED3"/>
    <w:rsid w:val="1D7909CB"/>
    <w:rsid w:val="1E0A7F07"/>
    <w:rsid w:val="1E0C12EE"/>
    <w:rsid w:val="1E9E211C"/>
    <w:rsid w:val="1F1E0D70"/>
    <w:rsid w:val="1F20771D"/>
    <w:rsid w:val="1F4462B8"/>
    <w:rsid w:val="1F690DA5"/>
    <w:rsid w:val="1FEF1189"/>
    <w:rsid w:val="20154779"/>
    <w:rsid w:val="206C5F4C"/>
    <w:rsid w:val="2130668D"/>
    <w:rsid w:val="213E3A1E"/>
    <w:rsid w:val="21577FBE"/>
    <w:rsid w:val="217B437A"/>
    <w:rsid w:val="219B7B1F"/>
    <w:rsid w:val="21DD5D69"/>
    <w:rsid w:val="21E461F6"/>
    <w:rsid w:val="224D66FF"/>
    <w:rsid w:val="225354F3"/>
    <w:rsid w:val="22851BE2"/>
    <w:rsid w:val="22DC53AA"/>
    <w:rsid w:val="23082647"/>
    <w:rsid w:val="23300EC9"/>
    <w:rsid w:val="23314D91"/>
    <w:rsid w:val="2400360E"/>
    <w:rsid w:val="241F14F9"/>
    <w:rsid w:val="24253E37"/>
    <w:rsid w:val="24AA17DC"/>
    <w:rsid w:val="24D6460F"/>
    <w:rsid w:val="24ED0098"/>
    <w:rsid w:val="254D19D0"/>
    <w:rsid w:val="255619AB"/>
    <w:rsid w:val="25613057"/>
    <w:rsid w:val="25AA0226"/>
    <w:rsid w:val="25E32AA9"/>
    <w:rsid w:val="26300863"/>
    <w:rsid w:val="263F1AF7"/>
    <w:rsid w:val="26F84B6D"/>
    <w:rsid w:val="27031650"/>
    <w:rsid w:val="27313698"/>
    <w:rsid w:val="27370934"/>
    <w:rsid w:val="275F2141"/>
    <w:rsid w:val="27830659"/>
    <w:rsid w:val="27E46BB8"/>
    <w:rsid w:val="282A0D48"/>
    <w:rsid w:val="28636E53"/>
    <w:rsid w:val="28805900"/>
    <w:rsid w:val="28867D82"/>
    <w:rsid w:val="28B576DA"/>
    <w:rsid w:val="28E72616"/>
    <w:rsid w:val="293842B3"/>
    <w:rsid w:val="2A0D1DD5"/>
    <w:rsid w:val="2A3A334F"/>
    <w:rsid w:val="2A50423B"/>
    <w:rsid w:val="2A535197"/>
    <w:rsid w:val="2A9275D1"/>
    <w:rsid w:val="2ABB25BE"/>
    <w:rsid w:val="2AEB103F"/>
    <w:rsid w:val="2B371F9C"/>
    <w:rsid w:val="2B3942A9"/>
    <w:rsid w:val="2B596C5D"/>
    <w:rsid w:val="2BB75FF5"/>
    <w:rsid w:val="2CB64786"/>
    <w:rsid w:val="2CF50D3B"/>
    <w:rsid w:val="2CFC3F64"/>
    <w:rsid w:val="2D553C67"/>
    <w:rsid w:val="2DFB674B"/>
    <w:rsid w:val="2E860DFE"/>
    <w:rsid w:val="2EBC7D65"/>
    <w:rsid w:val="2F28020F"/>
    <w:rsid w:val="2FB06B11"/>
    <w:rsid w:val="2FBA3FF1"/>
    <w:rsid w:val="30706B87"/>
    <w:rsid w:val="30722D38"/>
    <w:rsid w:val="30F02F6B"/>
    <w:rsid w:val="310F225C"/>
    <w:rsid w:val="31117B6A"/>
    <w:rsid w:val="3137064F"/>
    <w:rsid w:val="313F06B3"/>
    <w:rsid w:val="31BD4376"/>
    <w:rsid w:val="325950F4"/>
    <w:rsid w:val="33330DE9"/>
    <w:rsid w:val="337961E9"/>
    <w:rsid w:val="33977A53"/>
    <w:rsid w:val="33DA2E94"/>
    <w:rsid w:val="33F2759F"/>
    <w:rsid w:val="347B71FF"/>
    <w:rsid w:val="34935271"/>
    <w:rsid w:val="35490DE7"/>
    <w:rsid w:val="35AF40DC"/>
    <w:rsid w:val="36694E70"/>
    <w:rsid w:val="367F043C"/>
    <w:rsid w:val="36A2254F"/>
    <w:rsid w:val="36D81C52"/>
    <w:rsid w:val="37080FDF"/>
    <w:rsid w:val="370D5ADC"/>
    <w:rsid w:val="37380F46"/>
    <w:rsid w:val="378B18DF"/>
    <w:rsid w:val="379363E1"/>
    <w:rsid w:val="379C6B35"/>
    <w:rsid w:val="37D706FE"/>
    <w:rsid w:val="386711B3"/>
    <w:rsid w:val="387F65C4"/>
    <w:rsid w:val="389F0390"/>
    <w:rsid w:val="396A69BD"/>
    <w:rsid w:val="397A5BDF"/>
    <w:rsid w:val="39FE1877"/>
    <w:rsid w:val="3AD0271A"/>
    <w:rsid w:val="3AD74569"/>
    <w:rsid w:val="3B5F1023"/>
    <w:rsid w:val="3BE04ADB"/>
    <w:rsid w:val="3CEA055F"/>
    <w:rsid w:val="3D0043DB"/>
    <w:rsid w:val="3D3A03E4"/>
    <w:rsid w:val="3D466758"/>
    <w:rsid w:val="3DB8492C"/>
    <w:rsid w:val="3DC91AEC"/>
    <w:rsid w:val="3E0B7AB9"/>
    <w:rsid w:val="3E681B00"/>
    <w:rsid w:val="3EAF6931"/>
    <w:rsid w:val="3EB549EA"/>
    <w:rsid w:val="3F603B53"/>
    <w:rsid w:val="3F722CC9"/>
    <w:rsid w:val="3F8C68E2"/>
    <w:rsid w:val="3FA656F0"/>
    <w:rsid w:val="3FC60C96"/>
    <w:rsid w:val="3FFE3C82"/>
    <w:rsid w:val="4033213C"/>
    <w:rsid w:val="40930EC1"/>
    <w:rsid w:val="41196FBC"/>
    <w:rsid w:val="41976407"/>
    <w:rsid w:val="41995058"/>
    <w:rsid w:val="41E550B7"/>
    <w:rsid w:val="424A314A"/>
    <w:rsid w:val="4271437F"/>
    <w:rsid w:val="42AB0E05"/>
    <w:rsid w:val="42CA02F7"/>
    <w:rsid w:val="43340235"/>
    <w:rsid w:val="436F2A6A"/>
    <w:rsid w:val="439D1DED"/>
    <w:rsid w:val="43C77A56"/>
    <w:rsid w:val="443615A8"/>
    <w:rsid w:val="446F3B2D"/>
    <w:rsid w:val="44C8429B"/>
    <w:rsid w:val="44F70948"/>
    <w:rsid w:val="451C7CF9"/>
    <w:rsid w:val="45250982"/>
    <w:rsid w:val="45D219D6"/>
    <w:rsid w:val="461332CB"/>
    <w:rsid w:val="461B62C6"/>
    <w:rsid w:val="462063D1"/>
    <w:rsid w:val="465751AA"/>
    <w:rsid w:val="468625C9"/>
    <w:rsid w:val="47877858"/>
    <w:rsid w:val="47F069FA"/>
    <w:rsid w:val="48347FF6"/>
    <w:rsid w:val="48411248"/>
    <w:rsid w:val="48696185"/>
    <w:rsid w:val="48956A87"/>
    <w:rsid w:val="48F70DE8"/>
    <w:rsid w:val="49170CC4"/>
    <w:rsid w:val="49F35DBC"/>
    <w:rsid w:val="4A517626"/>
    <w:rsid w:val="4A79683B"/>
    <w:rsid w:val="4ABE2102"/>
    <w:rsid w:val="4ACC3C11"/>
    <w:rsid w:val="4B1C141E"/>
    <w:rsid w:val="4B5069ED"/>
    <w:rsid w:val="4C106499"/>
    <w:rsid w:val="4C3A600E"/>
    <w:rsid w:val="4C5D7211"/>
    <w:rsid w:val="4C605E8C"/>
    <w:rsid w:val="4C6963CC"/>
    <w:rsid w:val="4C74472A"/>
    <w:rsid w:val="4CBD785D"/>
    <w:rsid w:val="4D2A6758"/>
    <w:rsid w:val="4D49718D"/>
    <w:rsid w:val="4D5E4941"/>
    <w:rsid w:val="4E354DDD"/>
    <w:rsid w:val="4EC8676E"/>
    <w:rsid w:val="4ED27962"/>
    <w:rsid w:val="4EE84DBF"/>
    <w:rsid w:val="4EEF31E8"/>
    <w:rsid w:val="4F77357B"/>
    <w:rsid w:val="504F0B09"/>
    <w:rsid w:val="507B3D6D"/>
    <w:rsid w:val="50906F67"/>
    <w:rsid w:val="512450B7"/>
    <w:rsid w:val="512D6FB7"/>
    <w:rsid w:val="517B7738"/>
    <w:rsid w:val="519B6304"/>
    <w:rsid w:val="519F1C8A"/>
    <w:rsid w:val="520A1C7C"/>
    <w:rsid w:val="524D78D0"/>
    <w:rsid w:val="52B14B1C"/>
    <w:rsid w:val="52C8400D"/>
    <w:rsid w:val="53531FEE"/>
    <w:rsid w:val="536B012A"/>
    <w:rsid w:val="53CD10DB"/>
    <w:rsid w:val="53CD7DFE"/>
    <w:rsid w:val="53F05540"/>
    <w:rsid w:val="54A515AD"/>
    <w:rsid w:val="54CA4BBD"/>
    <w:rsid w:val="56813AB1"/>
    <w:rsid w:val="580558CE"/>
    <w:rsid w:val="580D153D"/>
    <w:rsid w:val="583E2049"/>
    <w:rsid w:val="587D6D97"/>
    <w:rsid w:val="59003F09"/>
    <w:rsid w:val="59163FD2"/>
    <w:rsid w:val="59561FF0"/>
    <w:rsid w:val="59600C65"/>
    <w:rsid w:val="5A0B5161"/>
    <w:rsid w:val="5A523942"/>
    <w:rsid w:val="5A530B36"/>
    <w:rsid w:val="5A6A5E45"/>
    <w:rsid w:val="5AC76A36"/>
    <w:rsid w:val="5ADA24F2"/>
    <w:rsid w:val="5B176B22"/>
    <w:rsid w:val="5BFB15CD"/>
    <w:rsid w:val="5C1E33CC"/>
    <w:rsid w:val="5C261D2F"/>
    <w:rsid w:val="5C4C6F41"/>
    <w:rsid w:val="5C920C42"/>
    <w:rsid w:val="5D222A92"/>
    <w:rsid w:val="5D4714A0"/>
    <w:rsid w:val="5D77294C"/>
    <w:rsid w:val="5DD365D2"/>
    <w:rsid w:val="5E3A4525"/>
    <w:rsid w:val="5ECE4B89"/>
    <w:rsid w:val="5EF511DD"/>
    <w:rsid w:val="5F2B1C1C"/>
    <w:rsid w:val="5FDB5087"/>
    <w:rsid w:val="60010A67"/>
    <w:rsid w:val="60146316"/>
    <w:rsid w:val="60330892"/>
    <w:rsid w:val="60B016E0"/>
    <w:rsid w:val="60B808BE"/>
    <w:rsid w:val="60D05B01"/>
    <w:rsid w:val="60D827C0"/>
    <w:rsid w:val="61410FB9"/>
    <w:rsid w:val="61497F48"/>
    <w:rsid w:val="61A21C62"/>
    <w:rsid w:val="61D14DEF"/>
    <w:rsid w:val="61E52B34"/>
    <w:rsid w:val="61EA182A"/>
    <w:rsid w:val="62F737CC"/>
    <w:rsid w:val="637861B5"/>
    <w:rsid w:val="647C72AD"/>
    <w:rsid w:val="64962FC3"/>
    <w:rsid w:val="652D0864"/>
    <w:rsid w:val="657F1EC2"/>
    <w:rsid w:val="65CF7287"/>
    <w:rsid w:val="66430F53"/>
    <w:rsid w:val="6644633B"/>
    <w:rsid w:val="6656569D"/>
    <w:rsid w:val="667B71AC"/>
    <w:rsid w:val="675748F7"/>
    <w:rsid w:val="675B7552"/>
    <w:rsid w:val="675D45B4"/>
    <w:rsid w:val="68004E6B"/>
    <w:rsid w:val="6803113A"/>
    <w:rsid w:val="68ED3AF8"/>
    <w:rsid w:val="698A446A"/>
    <w:rsid w:val="69CF6414"/>
    <w:rsid w:val="6A002796"/>
    <w:rsid w:val="6A1C31A9"/>
    <w:rsid w:val="6A671B19"/>
    <w:rsid w:val="6ADC4492"/>
    <w:rsid w:val="6B0B498C"/>
    <w:rsid w:val="6B4D6AA4"/>
    <w:rsid w:val="6BA70E5D"/>
    <w:rsid w:val="6BD8111B"/>
    <w:rsid w:val="6BD97ED3"/>
    <w:rsid w:val="6BDA520F"/>
    <w:rsid w:val="6C540A0C"/>
    <w:rsid w:val="6C851D76"/>
    <w:rsid w:val="6CB12AC1"/>
    <w:rsid w:val="6CC46608"/>
    <w:rsid w:val="6CCD2E91"/>
    <w:rsid w:val="6CF2164A"/>
    <w:rsid w:val="6D1A6388"/>
    <w:rsid w:val="6D3016ED"/>
    <w:rsid w:val="6D584DDC"/>
    <w:rsid w:val="6D6B2AF3"/>
    <w:rsid w:val="6DA57D71"/>
    <w:rsid w:val="6DEA6AB0"/>
    <w:rsid w:val="6E3E7220"/>
    <w:rsid w:val="6E756C6D"/>
    <w:rsid w:val="6E970EEE"/>
    <w:rsid w:val="6EB5024E"/>
    <w:rsid w:val="6EC2696A"/>
    <w:rsid w:val="6F8D35AE"/>
    <w:rsid w:val="6FB1638B"/>
    <w:rsid w:val="6FD75688"/>
    <w:rsid w:val="70CF17AB"/>
    <w:rsid w:val="70F95A5A"/>
    <w:rsid w:val="71397958"/>
    <w:rsid w:val="716D04A2"/>
    <w:rsid w:val="71A54896"/>
    <w:rsid w:val="71C32C84"/>
    <w:rsid w:val="71F6528A"/>
    <w:rsid w:val="72125EED"/>
    <w:rsid w:val="724246FC"/>
    <w:rsid w:val="728F6B2A"/>
    <w:rsid w:val="72E657A0"/>
    <w:rsid w:val="73037C65"/>
    <w:rsid w:val="731A4BB4"/>
    <w:rsid w:val="731B3105"/>
    <w:rsid w:val="731B362F"/>
    <w:rsid w:val="735759B7"/>
    <w:rsid w:val="739E3B40"/>
    <w:rsid w:val="73EE42D1"/>
    <w:rsid w:val="740354BA"/>
    <w:rsid w:val="743322A0"/>
    <w:rsid w:val="74FE6F46"/>
    <w:rsid w:val="750D6F6D"/>
    <w:rsid w:val="75BC59C7"/>
    <w:rsid w:val="760D7657"/>
    <w:rsid w:val="762415ED"/>
    <w:rsid w:val="76CF2F58"/>
    <w:rsid w:val="771B353B"/>
    <w:rsid w:val="772E13CC"/>
    <w:rsid w:val="777D046A"/>
    <w:rsid w:val="77EC1AA6"/>
    <w:rsid w:val="782115D5"/>
    <w:rsid w:val="782F54F2"/>
    <w:rsid w:val="783E16CA"/>
    <w:rsid w:val="784E33B1"/>
    <w:rsid w:val="785A5D1A"/>
    <w:rsid w:val="789D6D1E"/>
    <w:rsid w:val="79D7313B"/>
    <w:rsid w:val="79F13E9E"/>
    <w:rsid w:val="7A111421"/>
    <w:rsid w:val="7A816FF6"/>
    <w:rsid w:val="7B1176CA"/>
    <w:rsid w:val="7B472EC9"/>
    <w:rsid w:val="7B5A710E"/>
    <w:rsid w:val="7B5C7DC8"/>
    <w:rsid w:val="7B604AB9"/>
    <w:rsid w:val="7C070238"/>
    <w:rsid w:val="7C1656B0"/>
    <w:rsid w:val="7C3861C9"/>
    <w:rsid w:val="7CBF061C"/>
    <w:rsid w:val="7CF62B3B"/>
    <w:rsid w:val="7D0723AF"/>
    <w:rsid w:val="7D7B07FE"/>
    <w:rsid w:val="7E076B58"/>
    <w:rsid w:val="7E110682"/>
    <w:rsid w:val="7E4829C8"/>
    <w:rsid w:val="7E937961"/>
    <w:rsid w:val="7EA83C23"/>
    <w:rsid w:val="7EB45FDC"/>
    <w:rsid w:val="7ED846B7"/>
    <w:rsid w:val="7F216257"/>
    <w:rsid w:val="7F4027A2"/>
    <w:rsid w:val="7F47589D"/>
    <w:rsid w:val="7F603335"/>
    <w:rsid w:val="7FF80AF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4"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5"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autoSpaceDN/>
      <w:spacing w:before="0" w:after="0" w:line="240" w:lineRule="auto"/>
      <w:ind w:left="10752" w:firstLine="19968"/>
      <w:jc w:val="both"/>
    </w:pPr>
    <w:rPr>
      <w:rFonts w:ascii="Times New Roman" w:hAnsi="Times New Roman" w:eastAsia="宋体" w:cs="Times New Roman"/>
    </w:rPr>
  </w:style>
  <w:style w:type="paragraph" w:styleId="2">
    <w:name w:val="heading 1"/>
    <w:basedOn w:val="1"/>
    <w:next w:val="1"/>
    <w:qFormat/>
    <w:uiPriority w:val="7"/>
    <w:pPr>
      <w:spacing w:before="100" w:beforeAutospacing="1" w:after="100" w:afterAutospacing="1"/>
      <w:jc w:val="left"/>
    </w:pPr>
    <w:rPr>
      <w:rFonts w:hint="eastAsia" w:ascii="宋体" w:hAnsi="宋体" w:eastAsia="宋体" w:cs="宋体"/>
      <w:b/>
      <w:sz w:val="48"/>
      <w:szCs w:val="48"/>
      <w:lang w:val="en-US" w:eastAsia="zh-CN" w:bidi="zh-CN"/>
    </w:rPr>
  </w:style>
  <w:style w:type="paragraph" w:styleId="3">
    <w:name w:val="heading 2"/>
    <w:basedOn w:val="1"/>
    <w:next w:val="1"/>
    <w:unhideWhenUsed/>
    <w:qFormat/>
    <w:uiPriority w:val="8"/>
    <w:pPr>
      <w:spacing w:before="100" w:beforeAutospacing="1" w:after="100" w:afterAutospacing="1"/>
      <w:jc w:val="left"/>
    </w:pPr>
    <w:rPr>
      <w:rFonts w:hint="eastAsia" w:ascii="宋体" w:hAnsi="宋体" w:eastAsia="宋体" w:cs="宋体"/>
      <w:b/>
      <w:sz w:val="36"/>
      <w:szCs w:val="36"/>
      <w:lang w:val="en-US" w:eastAsia="zh-CN" w:bidi="zh-CN"/>
    </w:rPr>
  </w:style>
  <w:style w:type="character" w:default="1" w:styleId="9">
    <w:name w:val="Default Paragraph Font"/>
    <w:semiHidden/>
    <w:qFormat/>
    <w:uiPriority w:val="2"/>
  </w:style>
  <w:style w:type="table" w:default="1" w:styleId="8">
    <w:name w:val="Normal Table"/>
    <w:semiHidden/>
    <w:qFormat/>
    <w:uiPriority w:val="3"/>
    <w:tblPr>
      <w:tblCellMar>
        <w:top w:w="0" w:type="dxa"/>
        <w:left w:w="108" w:type="dxa"/>
        <w:bottom w:w="0" w:type="dxa"/>
        <w:right w:w="108" w:type="dxa"/>
      </w:tblCellMar>
    </w:tblPr>
  </w:style>
  <w:style w:type="paragraph" w:styleId="4">
    <w:name w:val="footer"/>
    <w:basedOn w:val="1"/>
    <w:qFormat/>
    <w:uiPriority w:val="151"/>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6">
    <w:name w:val="Normal (Web)"/>
    <w:basedOn w:val="1"/>
    <w:qFormat/>
    <w:uiPriority w:val="153"/>
    <w:pPr>
      <w:spacing w:before="100" w:beforeAutospacing="1" w:after="100" w:afterAutospacing="1"/>
      <w:ind w:left="0" w:right="0" w:firstLine="0"/>
      <w:jc w:val="left"/>
    </w:pPr>
    <w:rPr>
      <w:sz w:val="24"/>
      <w:szCs w:val="24"/>
      <w:lang w:val="en-US" w:eastAsia="zh-CN" w:bidi="zh-CN"/>
    </w:rPr>
  </w:style>
  <w:style w:type="paragraph" w:styleId="7">
    <w:name w:val="Title"/>
    <w:qFormat/>
    <w:uiPriority w:val="6"/>
    <w:pPr>
      <w:wordWrap w:val="0"/>
      <w:autoSpaceDE/>
      <w:autoSpaceDN/>
      <w:jc w:val="center"/>
    </w:pPr>
    <w:rPr>
      <w:rFonts w:ascii="Calibri" w:hAnsi="Calibri" w:eastAsia="微软雅黑" w:cstheme="minorBidi"/>
      <w:b/>
      <w:sz w:val="32"/>
      <w:szCs w:val="32"/>
    </w:rPr>
  </w:style>
  <w:style w:type="character" w:styleId="10">
    <w:name w:val="page number"/>
    <w:basedOn w:val="9"/>
    <w:qFormat/>
    <w:uiPriority w:val="154"/>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155"/>
    <w:rPr>
      <w:color w:val="0000FF"/>
      <w:u w:val="single"/>
    </w:rPr>
  </w:style>
  <w:style w:type="paragraph" w:customStyle="1" w:styleId="13">
    <w:name w:val="Heading1"/>
    <w:basedOn w:val="1"/>
    <w:next w:val="1"/>
    <w:qFormat/>
    <w:uiPriority w:val="156"/>
    <w:pPr>
      <w:spacing w:before="100" w:beforeAutospacing="1" w:after="100" w:afterAutospacing="1" w:line="240" w:lineRule="auto"/>
      <w:jc w:val="left"/>
    </w:pPr>
    <w:rPr>
      <w:rFonts w:ascii="宋体" w:hAnsi="宋体" w:eastAsia="宋体"/>
      <w:b/>
      <w:sz w:val="48"/>
      <w:szCs w:val="48"/>
      <w:lang w:val="en-US" w:eastAsia="zh-CN"/>
    </w:rPr>
  </w:style>
  <w:style w:type="character" w:customStyle="1" w:styleId="14">
    <w:name w:val="NormalCharacter"/>
    <w:qFormat/>
    <w:uiPriority w:val="157"/>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158"/>
    <w:pPr>
      <w:ind w:firstLine="200"/>
    </w:pPr>
  </w:style>
  <w:style w:type="paragraph" w:customStyle="1" w:styleId="16">
    <w:name w:val="UserStyle_2"/>
    <w:basedOn w:val="1"/>
    <w:next w:val="1"/>
    <w:qFormat/>
    <w:uiPriority w:val="159"/>
    <w:pPr>
      <w:spacing w:before="100" w:beforeAutospacing="1" w:after="100" w:afterAutospacing="1" w:line="240" w:lineRule="auto"/>
      <w:jc w:val="left"/>
    </w:pPr>
    <w:rPr>
      <w:rFonts w:ascii="宋体" w:hAnsi="宋体" w:eastAsia="宋体"/>
      <w:b/>
      <w:sz w:val="48"/>
      <w:szCs w:val="48"/>
      <w:lang w:val="en-US" w:eastAsia="zh-CN" w:bidi="ar-SA"/>
    </w:rPr>
  </w:style>
  <w:style w:type="character" w:customStyle="1" w:styleId="17">
    <w:name w:val="UserStyle_0"/>
    <w:qFormat/>
    <w:uiPriority w:val="16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161"/>
    <w:pPr>
      <w:pBdr>
        <w:bottom w:val="single" w:color="000000" w:sz="6" w:space="1"/>
      </w:pBdr>
      <w:jc w:val="center"/>
    </w:pPr>
    <w:rPr>
      <w:rFonts w:ascii="Arial" w:eastAsia="宋体"/>
      <w:vanish/>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39</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2020-11-02T03:48:06Z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