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400" w:firstLineChars="200"/>
        <w:jc w:val="left"/>
        <w:rPr>
          <w:sz w:val="28"/>
          <w:szCs w:val="28"/>
        </w:rPr>
      </w:pPr>
      <w:r>
        <w:drawing>
          <wp:anchor distT="0" distB="0" distL="114300" distR="114300" simplePos="0" relativeHeight="251659264" behindDoc="1" locked="0" layoutInCell="1" allowOverlap="1">
            <wp:simplePos x="0" y="0"/>
            <wp:positionH relativeFrom="column">
              <wp:posOffset>440055</wp:posOffset>
            </wp:positionH>
            <wp:positionV relativeFrom="paragraph">
              <wp:posOffset>-29845</wp:posOffset>
            </wp:positionV>
            <wp:extent cx="926465" cy="910590"/>
            <wp:effectExtent l="0" t="0" r="0" b="0"/>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6465" cy="910590"/>
                    </a:xfrm>
                    <a:prstGeom prst="rect">
                      <a:avLst/>
                    </a:prstGeom>
                    <a:noFill/>
                    <a:ln w="9525" cap="flat">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680" w:lineRule="exact"/>
        <w:ind w:left="0" w:leftChars="0" w:firstLine="2610" w:firstLineChars="500"/>
        <w:jc w:val="left"/>
        <w:textAlignment w:val="auto"/>
        <w:rPr>
          <w:sz w:val="52"/>
          <w:szCs w:val="52"/>
        </w:rPr>
      </w:pPr>
      <w:r>
        <w:rPr>
          <w:b/>
          <w:sz w:val="52"/>
          <w:szCs w:val="52"/>
        </w:rPr>
        <w:t>河北省江西商会  简讯</w:t>
      </w:r>
    </w:p>
    <w:p>
      <w:pPr>
        <w:keepNext w:val="0"/>
        <w:keepLines w:val="0"/>
        <w:pageBreakBefore w:val="0"/>
        <w:widowControl/>
        <w:kinsoku/>
        <w:wordWrap/>
        <w:overflowPunct/>
        <w:topLinePunct w:val="0"/>
        <w:autoSpaceDE/>
        <w:autoSpaceDN/>
        <w:bidi w:val="0"/>
        <w:adjustRightInd/>
        <w:snapToGrid/>
        <w:spacing w:line="680" w:lineRule="exact"/>
        <w:ind w:left="0" w:firstLine="723" w:firstLineChars="200"/>
        <w:jc w:val="center"/>
        <w:textAlignment w:val="auto"/>
        <w:rPr>
          <w:b/>
          <w:sz w:val="36"/>
          <w:szCs w:val="36"/>
        </w:rPr>
      </w:pPr>
      <w:r>
        <w:rPr>
          <w:b/>
          <w:sz w:val="36"/>
          <w:szCs w:val="36"/>
        </w:rPr>
        <w:t>（20</w:t>
      </w:r>
      <w:r>
        <w:rPr>
          <w:rFonts w:hint="eastAsia"/>
          <w:b/>
          <w:sz w:val="36"/>
          <w:szCs w:val="36"/>
        </w:rPr>
        <w:t>2</w:t>
      </w:r>
      <w:r>
        <w:rPr>
          <w:rFonts w:hint="eastAsia"/>
          <w:b/>
          <w:sz w:val="36"/>
          <w:szCs w:val="36"/>
          <w:lang w:val="en-US" w:eastAsia="zh-CN"/>
        </w:rPr>
        <w:t>2</w:t>
      </w:r>
      <w:r>
        <w:rPr>
          <w:b/>
          <w:sz w:val="36"/>
          <w:szCs w:val="36"/>
        </w:rPr>
        <w:t xml:space="preserve">年 </w:t>
      </w:r>
      <w:r>
        <w:rPr>
          <w:rFonts w:hint="eastAsia"/>
          <w:b/>
          <w:sz w:val="36"/>
          <w:szCs w:val="36"/>
          <w:lang w:val="en-US" w:eastAsia="zh-CN"/>
        </w:rPr>
        <w:t xml:space="preserve"> </w:t>
      </w:r>
      <w:r>
        <w:rPr>
          <w:b/>
          <w:sz w:val="36"/>
          <w:szCs w:val="36"/>
        </w:rPr>
        <w:t>第</w:t>
      </w:r>
      <w:r>
        <w:rPr>
          <w:rFonts w:hint="eastAsia"/>
          <w:b/>
          <w:sz w:val="36"/>
          <w:szCs w:val="36"/>
          <w:lang w:val="en-US" w:eastAsia="zh-CN"/>
        </w:rPr>
        <w:t>3</w:t>
      </w:r>
      <w:r>
        <w:rPr>
          <w:b/>
          <w:sz w:val="36"/>
          <w:szCs w:val="36"/>
        </w:rPr>
        <w:t>期）</w:t>
      </w:r>
    </w:p>
    <w:p>
      <w:pPr>
        <w:keepNext w:val="0"/>
        <w:keepLines w:val="0"/>
        <w:pageBreakBefore w:val="0"/>
        <w:widowControl/>
        <w:kinsoku/>
        <w:wordWrap/>
        <w:overflowPunct/>
        <w:topLinePunct w:val="0"/>
        <w:bidi w:val="0"/>
        <w:adjustRightInd/>
        <w:snapToGrid/>
        <w:spacing w:line="220" w:lineRule="exact"/>
        <w:ind w:left="0" w:firstLine="0"/>
        <w:jc w:val="center"/>
        <w:textAlignment w:val="auto"/>
        <w:rPr>
          <w:b/>
          <w:sz w:val="36"/>
          <w:szCs w:val="36"/>
        </w:rPr>
      </w:pP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b/>
          <w:sz w:val="28"/>
          <w:szCs w:val="28"/>
        </w:rPr>
      </w:pPr>
      <w:r>
        <w:rPr>
          <w:b/>
          <w:sz w:val="28"/>
          <w:szCs w:val="28"/>
        </w:rPr>
        <w:t xml:space="preserve">【团结、拓展、交流、服务】                     </w:t>
      </w:r>
      <w:r>
        <w:rPr>
          <w:rFonts w:hint="eastAsia"/>
          <w:b/>
          <w:sz w:val="28"/>
          <w:szCs w:val="28"/>
          <w:lang w:val="en-US" w:eastAsia="zh-CN"/>
        </w:rPr>
        <w:t xml:space="preserve">   </w:t>
      </w:r>
      <w:r>
        <w:rPr>
          <w:b/>
          <w:sz w:val="28"/>
          <w:szCs w:val="28"/>
        </w:rPr>
        <w:t xml:space="preserve"> 20</w:t>
      </w:r>
      <w:r>
        <w:rPr>
          <w:rFonts w:hint="eastAsia"/>
          <w:b/>
          <w:sz w:val="28"/>
          <w:szCs w:val="28"/>
        </w:rPr>
        <w:t>2</w:t>
      </w:r>
      <w:r>
        <w:rPr>
          <w:rFonts w:hint="eastAsia"/>
          <w:b/>
          <w:sz w:val="28"/>
          <w:szCs w:val="28"/>
          <w:lang w:val="en-US" w:eastAsia="zh-CN"/>
        </w:rPr>
        <w:t>2</w:t>
      </w:r>
      <w:r>
        <w:rPr>
          <w:b/>
          <w:sz w:val="28"/>
          <w:szCs w:val="28"/>
        </w:rPr>
        <w:t>年</w:t>
      </w:r>
      <w:r>
        <w:rPr>
          <w:rFonts w:hint="eastAsia"/>
          <w:b/>
          <w:sz w:val="28"/>
          <w:szCs w:val="28"/>
          <w:lang w:val="en-US" w:eastAsia="zh-CN"/>
        </w:rPr>
        <w:t>4</w:t>
      </w:r>
      <w:r>
        <w:rPr>
          <w:b/>
          <w:color w:val="000000" w:themeColor="text1"/>
          <w:sz w:val="28"/>
          <w:szCs w:val="28"/>
          <w14:textFill>
            <w14:solidFill>
              <w14:schemeClr w14:val="tx1"/>
            </w14:solidFill>
          </w14:textFill>
        </w:rPr>
        <w:t>月</w:t>
      </w:r>
      <w:r>
        <w:rPr>
          <w:rFonts w:hint="eastAsia"/>
          <w:b/>
          <w:color w:val="000000" w:themeColor="text1"/>
          <w:sz w:val="28"/>
          <w:szCs w:val="28"/>
          <w:lang w:val="en-US" w:eastAsia="zh-CN"/>
          <w14:textFill>
            <w14:solidFill>
              <w14:schemeClr w14:val="tx1"/>
            </w14:solidFill>
          </w14:textFill>
        </w:rPr>
        <w:t>1</w:t>
      </w:r>
      <w:r>
        <w:rPr>
          <w:b/>
          <w:sz w:val="28"/>
          <w:szCs w:val="28"/>
        </w:rPr>
        <w:t>日</w:t>
      </w:r>
    </w:p>
    <w:p>
      <w:pPr>
        <w:keepNext w:val="0"/>
        <w:keepLines w:val="0"/>
        <w:pageBreakBefore w:val="0"/>
        <w:widowControl/>
        <w:pBdr>
          <w:bottom w:val="single" w:color="000000" w:sz="12" w:space="0"/>
        </w:pBdr>
        <w:kinsoku/>
        <w:wordWrap/>
        <w:overflowPunct/>
        <w:topLinePunct w:val="0"/>
        <w:autoSpaceDE w:val="0"/>
        <w:autoSpaceDN w:val="0"/>
        <w:bidi w:val="0"/>
        <w:adjustRightInd/>
        <w:snapToGrid/>
        <w:spacing w:line="60" w:lineRule="exact"/>
        <w:ind w:left="0" w:firstLine="0"/>
        <w:jc w:val="left"/>
        <w:textAlignment w:val="auto"/>
        <w:rPr>
          <w:sz w:val="28"/>
          <w:szCs w:val="28"/>
        </w:rPr>
      </w:pPr>
    </w:p>
    <w:p>
      <w:pPr>
        <w:spacing w:line="80" w:lineRule="exact"/>
        <w:ind w:left="0" w:firstLine="0"/>
        <w:rPr>
          <w:b/>
          <w:color w:val="FF0000"/>
          <w:sz w:val="28"/>
          <w:szCs w:val="28"/>
        </w:rPr>
      </w:pP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1.河北省江西商会召开五届二次监事会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2.省商会副会长陈俊一行到理事樊辉辉企业走访</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3.河北省广东商会秘书长陈晓勉一行到省商会走访交流</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4.省商会秘书处召开一季度工作会议</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5.省商会秘书长孙鹏参加省工商联工作会议</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6.秦皇岛市江西商会召开一届十一次会长办公会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7.秦皇岛市江西商会秘书长宋佳美参加政策法律进商会培训活动</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8.秦皇岛市江西商会党支部组织党员集中学习两会精神</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9.秦皇岛市江西商会为理事董兆坪颁发牌匾</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10.唐山办事处召开常务副主任座谈会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11.唐山办事处开展关爱商会女性企业家发展交流会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12.邢台市江西商会向清河县抗疫一线开展捐赠活动</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13.邢台市江西商会咨询组领导黄圣荣赞助商会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14.邢台市江西商会会长高国庆出席会员陈晨企业开业庆典</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 xml:space="preserve">15.保定办事处常务副主任杨志泉企业开展公益活动   </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16.张家口办事处主任祝伏大企业开展公益行活动</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17.张家口市桥西区政协委员莅临优医视调研考察</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18.香港铜锣湾集团谢练民一行到邯郸市江西商会考察交流</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19.邯郸市江西商会接受市电视台采访</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20.邯郸市江西商会会长李福龙一行走访副会长余翔翔企业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21.沧州办事处慰问抗疫一线工作人员</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22.承德办事处召开2022年度会员代表大会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23.承德办事处主任甘志勇、副主任吴俊华培训学校盛大开业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24.承德办事处主任甘志勇一行走访会员罗晓企业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25.石家庄市江西商会召开成立大会暨第一次会员（代表）大会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26.石家庄市江西商会召开常务理事会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27.石家庄市江西商会在探索中开新局、求创新、谋发展</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28.京东分会会长周鼎华捐赠物资助力抗疫</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29.京南分会开展抗击疫情捐赠慰问活动</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30.庐山市招商团到石家庄市庐山商会开展招商引资活动</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31.石家庄市庐山商会举行2022年新春团拜会</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b/>
          <w:kern w:val="0"/>
          <w:sz w:val="28"/>
          <w:szCs w:val="28"/>
          <w:lang w:val="en-US" w:eastAsia="zh-CN" w:bidi="ar-SA"/>
        </w:rPr>
      </w:pPr>
      <w:r>
        <w:rPr>
          <w:rFonts w:hint="eastAsia" w:ascii="宋体" w:hAnsi="宋体" w:cs="宋体"/>
          <w:b/>
          <w:sz w:val="28"/>
          <w:szCs w:val="28"/>
          <w:lang w:val="en-US" w:eastAsia="zh-CN"/>
        </w:rPr>
        <w:t>32.</w:t>
      </w:r>
      <w:r>
        <w:rPr>
          <w:rFonts w:hint="eastAsia" w:ascii="宋体" w:hAnsi="宋体" w:eastAsia="宋体" w:cs="宋体"/>
          <w:b/>
          <w:kern w:val="0"/>
          <w:sz w:val="28"/>
          <w:szCs w:val="28"/>
          <w:lang w:val="en-US" w:eastAsia="zh-CN" w:bidi="ar-SA"/>
        </w:rPr>
        <w:t>石家庄市庐山商会召开一届九次会长办公会议</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b/>
          <w:kern w:val="0"/>
          <w:sz w:val="28"/>
          <w:szCs w:val="28"/>
          <w:lang w:val="en-US" w:eastAsia="zh-CN" w:bidi="ar-SA"/>
        </w:rPr>
      </w:pPr>
      <w:r>
        <w:rPr>
          <w:rFonts w:hint="eastAsia" w:ascii="宋体" w:hAnsi="宋体" w:cs="宋体"/>
          <w:b/>
          <w:kern w:val="0"/>
          <w:sz w:val="28"/>
          <w:szCs w:val="28"/>
          <w:lang w:val="en-US" w:eastAsia="zh-CN" w:bidi="ar-SA"/>
        </w:rPr>
        <w:t>33.</w:t>
      </w:r>
      <w:r>
        <w:rPr>
          <w:rFonts w:hint="eastAsia" w:ascii="宋体" w:hAnsi="宋体" w:eastAsia="宋体" w:cs="宋体"/>
          <w:b/>
          <w:kern w:val="0"/>
          <w:sz w:val="28"/>
          <w:szCs w:val="28"/>
          <w:lang w:val="en-US" w:eastAsia="zh-CN" w:bidi="ar-SA"/>
        </w:rPr>
        <w:t>庐山市蛟塘镇招商团赴石家庄市庐山商会走访</w:t>
      </w:r>
    </w:p>
    <w:p>
      <w:pPr>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b/>
          <w:kern w:val="0"/>
          <w:sz w:val="28"/>
          <w:szCs w:val="28"/>
          <w:lang w:val="en-US" w:eastAsia="zh-CN" w:bidi="ar-SA"/>
        </w:rPr>
      </w:pPr>
      <w:r>
        <w:rPr>
          <w:rFonts w:hint="eastAsia" w:ascii="宋体" w:hAnsi="宋体" w:cs="宋体"/>
          <w:b/>
          <w:kern w:val="0"/>
          <w:sz w:val="28"/>
          <w:szCs w:val="28"/>
          <w:lang w:val="en-US" w:eastAsia="zh-CN" w:bidi="ar-SA"/>
        </w:rPr>
        <w:t>34.</w:t>
      </w:r>
      <w:r>
        <w:rPr>
          <w:rFonts w:hint="eastAsia" w:ascii="宋体" w:hAnsi="宋体" w:eastAsia="宋体" w:cs="宋体"/>
          <w:b/>
          <w:kern w:val="0"/>
          <w:sz w:val="28"/>
          <w:szCs w:val="28"/>
          <w:lang w:val="en-US" w:eastAsia="zh-CN" w:bidi="ar-SA"/>
        </w:rPr>
        <w:t>石家庄市庐山商会祝贺石家庄市江西商会成立</w:t>
      </w:r>
    </w:p>
    <w:p>
      <w:pPr>
        <w:keepNext w:val="0"/>
        <w:keepLines w:val="0"/>
        <w:pageBreakBefore w:val="0"/>
        <w:widowControl/>
        <w:kinsoku/>
        <w:wordWrap/>
        <w:overflowPunct/>
        <w:topLinePunct w:val="0"/>
        <w:autoSpaceDE/>
        <w:autoSpaceDN/>
        <w:bidi w:val="0"/>
        <w:adjustRightInd/>
        <w:snapToGrid/>
        <w:spacing w:before="0" w:after="0" w:line="300" w:lineRule="exact"/>
        <w:ind w:left="0" w:leftChars="0" w:firstLine="2249" w:firstLineChars="800"/>
        <w:jc w:val="both"/>
        <w:textAlignment w:val="auto"/>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rPr>
        <w:t>河北省江西商会召开五届二次监事会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河北省江西商会监事会五届二次会议于2022年3月22日在江西大厦省商会党员活动室召开。监事会主席周先亮，副主席胡琴、何咏、赖红涛，监事陈强界、张豆子、王小勤出席会议。秘书长孙鹏、副秘书长叶翔平、会员联络处处长曹达勇、组织宣传处副处长焦杏兰列席了会议。会议由秘书长孙鹏主持。</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2"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rPr>
        <w:t>一、组织学习了《河北省江西商会章程》。</w:t>
      </w:r>
      <w:r>
        <w:rPr>
          <w:rFonts w:hint="eastAsia" w:ascii="宋体" w:hAnsi="宋体" w:eastAsia="宋体" w:cs="宋体"/>
          <w:b w:val="0"/>
          <w:bCs/>
          <w:color w:val="auto"/>
          <w:sz w:val="28"/>
          <w:szCs w:val="28"/>
        </w:rPr>
        <w:t>会上，组织学习了1月9日河北省江西商会第五届第一次会员代表大会表决通过的《河北省江西商会章程》。特别对监事会的内容进行了重点学习、解读和讨论。会议提出，监事会是商会的监督机构，监事会成员要加强国家法律法规、商会《章程》和制度规定的学习，提高整体素质。要紧紧围绕商会的年度工作、班子成员履职尽责和全体会员遵章守纪而展开，要通过监督，提高商会每个成员的责任心、积极性，提高商会工作的质量，增强商会上下团结和凝聚力。监督过程中，不仅要提出问题，更要拿出解决问题的方案，及时向商会领导沟通或提交会长办公会研究解决。</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2"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rPr>
        <w:t>二、审议通过了监事会2022年工作要点。</w:t>
      </w:r>
      <w:r>
        <w:rPr>
          <w:rFonts w:hint="eastAsia" w:ascii="宋体" w:hAnsi="宋体" w:eastAsia="宋体" w:cs="宋体"/>
          <w:b w:val="0"/>
          <w:bCs/>
          <w:color w:val="auto"/>
          <w:sz w:val="28"/>
          <w:szCs w:val="28"/>
        </w:rPr>
        <w:t>会议研究通过了《河北省江西商会2022年监事会工作要点》，共6大项工作。会议提出，今年是商会换届后的第一年，也是监事会换届后的头一年，工作开展的好与坏对于商会的建设发展至关重要，一定要开好局，把每项工作做好做扎实。</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2"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rPr>
        <w:t>三、明确了监事会人员分工及职责。</w:t>
      </w:r>
      <w:r>
        <w:rPr>
          <w:rFonts w:hint="eastAsia" w:ascii="宋体" w:hAnsi="宋体" w:eastAsia="宋体" w:cs="宋体"/>
          <w:b w:val="0"/>
          <w:bCs/>
          <w:color w:val="auto"/>
          <w:sz w:val="28"/>
          <w:szCs w:val="28"/>
        </w:rPr>
        <w:t>会上，根据省商会和监事会工作实际，对监事会每个成员进行了分工，明确了职责范围。会议要求，监事会人员要认真履行好职责，既要有分工、有责任、有压力，更要加强沟通与配合，确保工作落实到位。</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2"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rPr>
        <w:t>四、审议通过了《河北省江西商会监事会会议制度》和《河北省江西商会监事监督制度》。</w:t>
      </w:r>
      <w:r>
        <w:rPr>
          <w:rFonts w:hint="eastAsia" w:ascii="宋体" w:hAnsi="宋体" w:eastAsia="宋体" w:cs="宋体"/>
          <w:b w:val="0"/>
          <w:bCs/>
          <w:color w:val="auto"/>
          <w:sz w:val="28"/>
          <w:szCs w:val="28"/>
        </w:rPr>
        <w:t>会议提出，将这两个《制度》报送给商会领导审定或会长办公会研究，视情下发执行。</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2"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rPr>
        <w:t>五、收集了监事会成员对监事会或商会工作的意见建议。</w:t>
      </w:r>
      <w:r>
        <w:rPr>
          <w:rFonts w:hint="eastAsia" w:ascii="宋体" w:hAnsi="宋体" w:eastAsia="宋体" w:cs="宋体"/>
          <w:b w:val="0"/>
          <w:bCs/>
          <w:color w:val="auto"/>
          <w:sz w:val="28"/>
          <w:szCs w:val="28"/>
        </w:rPr>
        <w:t>大家一致认为，商会经过四届14年的努力，各项制度规范，管理严格，整体发展很好，并提出了一些建设性意见。</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2"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bCs w:val="0"/>
          <w:color w:val="auto"/>
          <w:sz w:val="28"/>
          <w:szCs w:val="28"/>
        </w:rPr>
        <w:t>最后，监事会主席周先亮对监事会成员提出了四点要求：</w:t>
      </w:r>
      <w:r>
        <w:rPr>
          <w:rFonts w:hint="eastAsia" w:ascii="宋体" w:hAnsi="宋体" w:eastAsia="宋体" w:cs="宋体"/>
          <w:b w:val="0"/>
          <w:bCs/>
          <w:color w:val="auto"/>
          <w:sz w:val="28"/>
          <w:szCs w:val="28"/>
        </w:rPr>
        <w:t>一要提高认识，按照分工抓好各项工作的落实；二要加强业务学习，只有把应该掌握的政策规定掌握了、学懂弄通了，自己才知道怎么去履行职责，把工作做好；三要有严谨的工作态度，监事会的工作比较特殊，工作一定要严谨细致，按政策规定办事，维护好商会的团结和利益；四要加强协作，搞好配合，确保年度工作任务的圆满完成。</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687" w:firstLineChars="6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省商会副会长陈俊一行到理事樊辉辉企业走访</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3月29日，省商会副会长陈俊、秘书长孙鹏、会员联络处处长曹达勇、组织宣传处副处长焦杏兰到理事樊辉辉企业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泉州颐坤鞋业有限公司（石家庄华北鞋城店）走访。</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樊辉辉在华北鞋城共开设3家店，在河北、山东设立了分公司，50多家实体店，分别销售当前最为流行的“椰子、领航艾斯克斯和英国纽百伦”三种运动鞋品牌，可以说领航潮流风格，款式新颖，性价比高，深受广大消费者喜爱。店面装修豪华阔气，别具一格，在整个鞋城光彩夺目。走访中，副会长陈俊一行在总经理樊辉辉的带领下逐一参观了各店，与销售人员进行了交流，了解了各类运动鞋目前的销售情况和整个鞋城的营商环境等。在公司办公室，大家就当前的行业形势、疫情影响和企业今后的发展等，与樊辉辉总经理进行了座谈，樊总谈到：尽管疫情对企业销售有一定影响，但早有准备，使得企业目前销售比较正常。下一步，企业正朝着正规化、规模化迈进，并积极筹备开通线上销售，转变营销策略，改变单一的销售模式，使企业不断壮大。座谈中，大家也为企业今后的发展、营销方式、规避风险等献计献策，广泛交换意见。</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405" w:firstLineChars="5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河北省广东商会秘书长陈晓勉一行到省商会走访交流</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3月8日，河北省广东商会副会长兼秘书长陈晓勉带领商会秘书处工作人员到我会秘书处走访交流。省商会秘书长孙鹏、会员联络处处长曹达勇、组织宣传处副处长焦杏兰进行了热情接待。</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秘书长孙鹏带领陈晓勉一行参观了商会办公室、党建活动室，介绍了商会基本情况、办会理念、商会发展历程、换届以来的新变化、新思路。陈晓勉秘书长介绍了河北省广东商会的相关情况。双方就党建工作、秘书处工作、会员发展、财务管理、活动开展、怎样更好地提升秘书处的服务效能等方面进行了交流。双方表示，两商会之间要进一步加强互动合作，增进友谊，取长补短，为会员搭建信息平台，搞好服务，促进商会工作的开展。</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530" w:firstLineChars="9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省商会秘书处召开一季度工作会议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为更好的开展本年度的工作，3月3日，省商会秘书处全体人员在秘书长办公室召开一季度工作会议。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秘书长孙鹏首先回顾总结了自上一次秘书处工作会议后完成任务情况。讲到，这期间重点是放假前的工作，能够紧紧围绕分会考评、商会换届、组织召开会员代表大会而展开，任务重，时间紧，标准高，在大家的共同努力下完成的都很好，特别是都能按照分工和秘书处的工作计划，加强沟通与配合，加班加点，想方设法，保证了各项任务的顺利完成，也得到了省工商联、咨询组、商会领导和各分会领导的好评。春节放假期间，能够及时接收、处理省工商联和民政厅的各类文电，及时传达与上报，同时谋划新年度工作，做到了放假正常处理事务。节后，大家能够很快进入工作状态，积极完成换届后的相关资料上报，党建工作上报，邮寄会刊，办公会会议材料的撰写以及办公会、3次诸葛会、省政府研究室的领导调研座谈会的组织协调，组织参加工商联的培训、会议、日常工作处理等。二是明确了秘书处人员分工，将每项工作明确到人。三是就当前秘书处的12项重点工作进行了部署，对完成的时间、质量、方法等一一进行了研究、讨论。最后提出了相关要求，谈到，今年是换届后的第一年，对于商会的建设发展至关重要，要开好局，秘书处一定要把每项工作做好，落实到位；要按照分工抓好落实，保证时间和质量；要加强业务的学习，在继承、创新的基础上，提高工作质量；要加强团结与协作，确保年度工作任务的圆满完成。</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会上，副秘书长叶翔平就秘书处的重点工作、工作落实、作用发挥等着重进行了强调。大家建言献策，积极发言，气氛热烈。</w:t>
      </w:r>
    </w:p>
    <w:p>
      <w:pPr>
        <w:keepNext w:val="0"/>
        <w:keepLines w:val="0"/>
        <w:pageBreakBefore w:val="0"/>
        <w:widowControl/>
        <w:kinsoku/>
        <w:wordWrap/>
        <w:overflowPunct/>
        <w:topLinePunct w:val="0"/>
        <w:autoSpaceDE/>
        <w:autoSpaceDN/>
        <w:bidi w:val="0"/>
        <w:adjustRightInd/>
        <w:snapToGrid/>
        <w:spacing w:before="0" w:after="0" w:line="300" w:lineRule="exact"/>
        <w:ind w:left="0" w:leftChars="0" w:firstLine="0" w:firstLineChars="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249" w:firstLineChars="8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省商会秘书长孙鹏参加省工商联工作会议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leftChars="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3月31日下午，省工商联以线上方式召开所属商会秘书长工作会议，参会人员有省工商联领导、省工商联所属商会、团体会员秘书长。我会秘书长孙鹏参加了会议。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会上，学习传达了省工商联工作要点；5个商会进行了工作经验交流，秘书长孙鹏代表河北省江西商会就“创新管理方法，增强商会活力”介绍了我会在分会管理上的经验做法，谈到，我会坚持问题导向、注重实效、积极探索，形成了独具特色的管理办法：即.实行分片督导、实行目标管理、实行特殊服务、实行活动引领。使商会上下精诚团结，凝聚力、执行力增强，各项工作能够较好完成。铁道大学张学军教授就《河北商会的近代形态与基因传承》进行了专题讲座；省工商联副主席马强就商会工作讲了话。</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968" w:firstLineChars="7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秦皇岛市江西商会召开一届十一次会长办公会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15日下午，秦皇岛市江西商会一届十一次会长办公会在商会会议室召开。会长曾胜文，执行会长夏文彬，咨询组领导胡金根，副会长戴春勇、邵林峰、周辉、万水根、孙明生、姚其武、陈文生、蔡金录、谢建明，党支部书记程青逊等参加了会议。秘书长宋佳美主持会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会上，一是汇报了年初会费收缴情况。二是总结探讨以商养会情况。三是传达了市工商联会议精神。秦皇岛市工商联要求民营企业开通“服务民营企业直通车”小程序，更好的优化营商环境，解决企业诉求。企业可实名或者匿名向平台提交“政策咨询、问题诉求、建议意见”3个方面的意见建议，并随时查询反馈结果。四是讨论了商会走访计划安排。主要是针对新加入商会的企业走访，进行授牌工作，并对企业进行宣传。五是讨论4月中旬领导班子去成都考察事宜。</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843" w:firstLineChars="3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秦皇岛市江西商会秘书长宋佳美参加政策法律进商会培训活动</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日上午，秦皇岛市工商联与市行政审批局、市民政局、市建行等单位共同举办政策法律进商会培训活动。会议由市工商联四级调研员张日东主持，市工商联主席王秀红出席并讲话，秦皇岛市江西商会秘书长宋佳美参加了培训。</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市民政局社会组织管理科科长张俊杰、市审批局社会事务科科长李占勇、市审批局社会事务科主任科员章金芳，分别围绕商会成立、换届、变更、商会年检、涉及收费等方面的政策法规为大家进行了讲解，同时对商会反映的问题一一进行了解答。本次活动对于进一步加强社会组织标准化建设、提升商会组织整体发展质量、审批年检中遇到的困惑和问题、助推商会高质量发展提供了有力帮助。</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小马物联网科技开发有限公司技术专家对“秦皇岛市服务民营企业直通车”小程序进行了培训。建行关星经理为大家介绍了建行小企业信贷产品。市工商联主席王秀红讲话，她强调，商会是工商联的基层组织和工作依托，是工商联工作的主阵地和重要的工作抓手，并提出了三点建议和希望。</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405" w:firstLineChars="5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秦皇岛市江西商会党支部组织党员集中学习两会精神</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3月15日下午，秦皇岛市江西商会党支部组织在秦的党员、预备党员、积极分子共15人，在商会会议室集中传达学习了全国“两会”精神及俄乌形势报告等，会议由党支部书记程青逊主持。</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程青逊对商会过去一年的党建工作进行了简要总结，对今年的党建工作进行了安排部署；指出，党支部工作必须稳步扎实开展，并且针对党员的政治理论学习、表率作用发挥、生产经营等方面提出了具体要求；对两会政府工作报告和俄乌形势进行了解读；对中国经济形势、俄乌战争、中美关系、疫情形式等进行了交流讨论。曾胜文说，作为一名新党员，能加入中国共产党，我感到由衷的自豪，所有会员及其企业必须听党话、跟党走、感党恩，党是指导一切行动的照明灯，各项工作必须按照党的指示要求、围绕党的中心来开展。真诚希望全体会员共克时艰，为民营经济壮大发展作出应有的贡献。</w:t>
      </w:r>
    </w:p>
    <w:p>
      <w:pPr>
        <w:keepNext w:val="0"/>
        <w:keepLines w:val="0"/>
        <w:pageBreakBefore w:val="0"/>
        <w:widowControl/>
        <w:kinsoku/>
        <w:wordWrap/>
        <w:overflowPunct/>
        <w:topLinePunct w:val="0"/>
        <w:autoSpaceDE/>
        <w:autoSpaceDN/>
        <w:bidi w:val="0"/>
        <w:adjustRightInd/>
        <w:snapToGrid/>
        <w:spacing w:before="0" w:after="0" w:line="300" w:lineRule="exact"/>
        <w:ind w:left="0" w:leftChars="0" w:firstLine="0" w:firstLineChars="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249" w:firstLineChars="8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秦皇岛市江西商会为理事董兆坪颁发牌匾</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3月22日，理事董兆坪专程从广东来到秦皇岛市江西商会，咨询组代表胡金根、执行会长夏文彬等进行热情接待，并为其颁发了理事牌匾。</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董兆坪江西武宁人，担任余工1991艺术整装有限公司总经理，公司专注家居、别墅、写字楼、商业空间等全案整装和私人定制，虽然身在广东，但在秦皇岛有业务，自从加入商会后，工作热情很高。他说，每次来秦皇岛就像回到娘家，让他感觉无比亲切，感谢商会让他有家的温暖，同时感谢商会以及各位乡友的热情接待，今后商会有任何事情都会不遗余力去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530" w:firstLineChars="9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唐山办事处召开常务副主任座谈会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3日，唐山办事处召开常务副主任座谈会。主任张建平，常务副主任兼秘书长徐光武，常务副主任王萍、刘启明、赵和冬、张小金、朱木华、王水菊，监事会主席胡志国，副秘书长史方顺参加了座谈会。咨询组领导叶祥金列席会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座谈会上，围绕如何发展好商会为主题，大家献言献策。纷纷表示，新的一年，要把商会建设成有凝聚力、有社会责任感的商会，让每个会员都体会到存在感、重视感和获得感。同时加强商会自身建设，争取在2022年有新的突破，商会工作更上一层楼。</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687" w:firstLineChars="6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唐山办事处开展关爱商会女性企业家发展交流会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8日，为庆祝“三八妇女节”，唐山办事处特邀商会理事以上女性企业家开展“关爱商会女性企业家发展交流会”主题活动。出席人员有主任张建平，常务副主任兼秘书长徐光武，常务副主任王萍、占多兵、刘启明、张小金、赵和冬、朱木华、王水菊，副主任钟亮，监事会主席胡志国，理事张燕、李小茶、副秘书长史方顺、徐光力，咨询组领导叶祥金。</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交流会以自由畅谈、相互探讨的形式举行。主任张建平向女同胞们送上了节日的祝福和问候。商会领导送上了鲜花和掌声，共同祝愿女同胞们永葆青春，家庭事业双丰收。整个会场，气氛温馨热烈，其乐融融，大家一起谈家庭、聊事业、话未来，相互交流，共同探讨企业发展。各位女企业家纷纷表示，这是过得最有意义的一次女神节，希望商会多举行类似的活动，增强会员的互动性，让大家充分感受商会大家庭的温暖和乡情友情带来的幸福。</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687" w:firstLineChars="6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邢台市江西商会向清河县抗疫一线开展捐赠活动</w:t>
      </w:r>
    </w:p>
    <w:p>
      <w:pPr>
        <w:keepNext w:val="0"/>
        <w:keepLines w:val="0"/>
        <w:pageBreakBefore w:val="0"/>
        <w:widowControl/>
        <w:kinsoku/>
        <w:wordWrap/>
        <w:overflowPunct/>
        <w:topLinePunct w:val="0"/>
        <w:autoSpaceDE/>
        <w:autoSpaceDN/>
        <w:bidi w:val="0"/>
        <w:adjustRightInd/>
        <w:snapToGrid/>
        <w:spacing w:before="0" w:after="0" w:line="300" w:lineRule="exact"/>
        <w:ind w:left="0" w:leftChars="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before="0" w:after="0" w:line="300" w:lineRule="exact"/>
        <w:ind w:left="0" w:leftChars="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22日上午，邢台市江西商会会长高国庆、常务副会长田宗福、副会长余西兵、秘书长李友明，赶赴清河县法院，为抗疫一线捐赠方便面、面包、火腿肠、猪肉、鸡肉等价值近1.6万元物资，以实际行动支援清河县疫情防控工作，表达了邢台市江西商会战胜疫情的坚定决心，受到当地政府的称赞和好评。</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自清河县疫情发生后，邢台市江西商会精心组织，筹款筹物，彰显了江西籍民营企业家的家国情怀和责任担当。</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968" w:firstLineChars="7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邢台市江西商会咨询组领导黄圣荣赞助商会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26日，邢台市江西商会咨询组领导黄圣荣，将自己的课题咨询费3000元，赞助给邢台市江西商会，支持商会建设，并对商会的发展给予了厚望。会长高国庆感谢黄圣荣的支持，表示一定不辜负咨询的期望，勤奋工作，攻坚克难，以优异成绩向中国共产党20大献礼。</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咨询黄圣荣,心系乡友，热爱商会。多次获得省、市科技进步奖项。退休后，继续发挥余热，帮助和指导年青人从事课题申报和研究工作。</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124" w:firstLineChars="4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邢台市江西商会会长高国庆出席会员陈晨企业开业庆典</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3月10日上午，邢台市江西商会会员陈晨企业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爱雅口腔举行开业庆典。会长高国庆、秘书长李友明出席庆典仪式，祝贺陈晨经理开业大吉，生意兴隆</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赠送了花篮</w:t>
      </w:r>
      <w:r>
        <w:rPr>
          <w:rFonts w:hint="eastAsia" w:ascii="宋体" w:hAnsi="宋体" w:eastAsia="宋体" w:cs="宋体"/>
          <w:b w:val="0"/>
          <w:bCs/>
          <w:color w:val="auto"/>
          <w:sz w:val="28"/>
          <w:szCs w:val="28"/>
          <w:lang w:eastAsia="zh-CN"/>
        </w:rPr>
        <w:t>并进行</w:t>
      </w:r>
      <w:r>
        <w:rPr>
          <w:rFonts w:hint="eastAsia" w:ascii="宋体" w:hAnsi="宋体" w:eastAsia="宋体" w:cs="宋体"/>
          <w:b w:val="0"/>
          <w:bCs/>
          <w:color w:val="auto"/>
          <w:sz w:val="28"/>
          <w:szCs w:val="28"/>
        </w:rPr>
        <w:t>剪彩。</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邢台市爱雅口腔，投资200万元，工作场所200余平方米，环境洁净高雅，拥有先进的技术和一流设备，竭诚为邢台市民提供全套口腔优质服务。</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687" w:firstLineChars="6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 xml:space="preserve">保定办事处常务副主任杨志泉企业开展公益活动   </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3月12—22日，保定办事处常务副主任、河北人仁医疗器械物流有限公司董事长杨志泉携企业员工，开展了春季“为社会  做公益”系列活动。筹集10万只口罩、护目镜、水果、矿泉水等价值8万余元物资，先后到莲池区防控一线和保定三中分校开展慰问活动。同时，还向环卫工人、建筑工人捐赠10万只口罩，充分体现了赣商企业家的家国情怀。</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687" w:firstLineChars="6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张家口办事处主任祝伏大企业开展公益行活动</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3月3日，在“三八妇女节”到来之际，省商会副会长、张家口办事处主任祝伏大企业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优医视眼镜，走进大境门社区开展公益行活动。为在抗疫一线工作的妇女同志们送上价值4000元赣南脐橙和节日的问候，感谢她们为疫情防控所作出的努力和贡献。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968" w:firstLineChars="7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张家口市桥西区政协委员莅临优医视调研考察</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3月4日，张家口桥西区政协委员莅临省商会副会长、张家口办事处主任祝伏大企业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优医视眼镜进行调研，了解企业的经营状况，祝总经理进行了热情接待，并介绍了企业的情况。随后，政协委员们到销售大厅进行参观，体验了优医视眼镜全新打造的洗取眼镜、验光、加工“三个不一样”的优质服务。</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优医视眼镜秉承专业、精细、严控、高质量的经营方略，采用“不一样”的服务手段和精细化管理，不仅提升了公司的管理水平，更为客户提供了优质的产品和更好的服务体验。</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405" w:firstLineChars="5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香港铜锣湾集团谢练民一行到邯郸市江西商会考察交流</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2" w:firstLineChars="200"/>
        <w:jc w:val="left"/>
        <w:textAlignment w:val="auto"/>
        <w:rPr>
          <w:rFonts w:hint="eastAsia" w:ascii="宋体" w:hAnsi="宋体" w:eastAsia="宋体" w:cs="宋体"/>
          <w:b/>
          <w:bCs w:val="0"/>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3月6日上午,香港铜锣湾集团项目经理谢练民一行3人到邯郸市江西商会考察交流。会长李福龙，常务副会长刘火芽、徐居生、彭远胜、祝三及秘书长熊建华等参加了座谈会。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李福龙对谢练民一行的到来表示热烈的欢迎和衷心的感谢。详细介绍了商会的发展历程、运营模式、工作职责、服务会员、社会价值等。谢练民经理是江西九江人，对我会近年来取得的成绩表示赞许和肯定，希望以后多沟通交流，寻找合作点，凝聚乡情，共谋发展。</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香港铜锣湾集团是一家专业性大型商业地产企业,主营商业地产开发及shoppingmall,是中国MALL行业的创始人、商业地产行业的重要奠基者。</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530" w:firstLineChars="9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邯郸市江西商会接受市电视台采访</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3月9日下午，邯郸市电视台对邯郸市江西商会进行了采访。会长李福龙，常务副会长刘火芽、徐居生、万金明，秘书长熊建华，副会长徐水平等参加了采访座谈。</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李福龙在接受采访时讲到，邯郸市江西商会自2011年成立以来，已有100多家企业加入了商会，商会实现了由小变大、由弱变强的稳步发展态势，会员遍及邯郸市整个行政区域。会员行业分布主要有房地产、电子、不锈钢、食品、文具、医疗器械、装饰装潢、工艺礼品、服装等，从业人员已达2万人，总投资近百亿元。商会的办会宗旨是“团结、拓展、交流、服务”。通过10年的努力，已搭建起了沟通信息、交流经验、资源共享、扩大联系、协作发展的平台，依法维护会员的合法权益，加强政企沟通，发挥好桥梁纽带作用，全心全意为会员服务，使商会真正成为邯郸赣商之家。</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405" w:firstLineChars="5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邯郸市江西商会会长李福龙一行走访副会长余翔翔企业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3月13日下午，邯郸市江西商会会长李福龙，党支部书记陈华生，常务副会长刘火芽、徐居生、彭远胜、祝三及秘书长熊建华等20余人前往副会长余翔翔企业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邯郸市真航贸易有限公司走访交流。</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邯郸市真航贸易有限公司是一家专注化妆品终端CS渠道服务商。余翔翔董事长对商会领导的到来表示热烈欢迎，感谢商会给予的关爱和支持，感谢商会搭建的信息平台。作为副会长，一定认真履行职责，为商会会员企业多创造合作机会，积极带动在邯赣籍企业家创新发展，为商会建设贡献力量。</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530" w:firstLineChars="9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沧州办事处慰问抗疫一线工作人员</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3月上旬，沧州市新冠疫情突发严重。沧州办事处在号召会员努力加强自身防疫的同时，用行动积极支持一线防疫。3月15日，沧州办事处会员企业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时间臣桃酥、星艺装饰、金螳螂装饰、仁和药业等自发筹措资金，购置物资捐献给防控一线，以表达沧州赣商对狮城干部群众的浓浓爱心。</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由于疫情形势比较严峻，沧州市实行了闭环式管理，办事处副主任简贵根挺身而出，加入到志愿者的行列，用行动履行社会责任。因此，办事处委托副主任简贵根代表商会将价值26000余元的桃酥、面包、糕点、口罩等物资送到值守在疫情防控一线的工作人员手中，感谢他们舍小家、为大家，勇于担当、不辞辛劳、坚守岗位的奉献精神。表示，商会将继续全力支持疫情防控工作，践行赣商精神，为疫情防控做出积极的贡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249" w:firstLineChars="8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承德办事处召开2022年度会员代表大会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3月4日上午，承德办事处召开2022年度会员代表大会。本次会议，办事处严格遵守疫情防控要求，控制人数，一切从简。</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会上，主任甘志勇做了2021年工作总结及2022年工作计划，就目前各行业发展情况以及国家重要政策，发表了自己的见解和认识。监事会主席陈晓明做了2021年财务报告，办事处账目清晰、收支合理。与会班子成员分别就商会建设和从事的行业发表了各自的想法和意见，为如何更好的办好商会和发展行业经济献谋献策。</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本次会议为下一步开展工作理清了思路，明确了方向，达成了共识。</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124" w:firstLineChars="4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承德办事处主任甘志勇、副主任吴俊华培训学校盛大开业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3月1日，由承德办事处主任甘志勇和副主任吴俊华合资组建的承德市勤补拙职业技术培训学校盛大开业。在承办事处领导、赣籍乡友、社会各界朋友纷纷前来表示祝贺。</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大家参观了学校校区，详细了解了相关课程设置和该行业整体发展情况以及国家政策。近两年来全球疫情肆虐，对各个领域的经济发展造成了很大影响。甘志勇积极探索，企业寻求转型发展，他详细了解了国家政策规定和承德地区的人才需求，积极学习相关领域先进经验，在各位班子成员和乡友的大力支持帮助下，开办了地区级的职业技术培训学校。目前学校开办有烘焙师培训、面点师培训、育婴师培训等专业课程，为培养承德地区相关技术型人才奉献力量。</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687" w:firstLineChars="6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承德办事处主任甘志勇一行走访会员罗晓企业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3月12日下午，由承德办事处主任甘志勇率队，带领副主任吴俊华、秘书长陈阳等班子成员走访会员罗晓企业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武夷山茶叶店。详细了解目前行业的发展情况，以及去年疫情对企业的影响。</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去年8月份，承德遭遇了百年不遇的特大暴雨，造成主城区积水，罗晓的茶叶店也被淹没。面对紧急突发情况，甘志勇迅速组织会员、乡友，帮助罗晓茶叶店排水、转运店内和仓库物资等，直接挽回经济损失10万余元，使其感受到了商会大家庭的温暖。当得知今年罗晓春节没有回家过年，商会又及时进行走访，了解情况，帮助他谋划今年的经营以及生活，并带来江西特产“江西米粉”，以表商会的心意。甘志勇就是这样，每当会员有困难都会忙前忙后、出谋划策、排忧纾困，承德办事处为有这样认真负责的当家人感到自豪。</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124" w:firstLineChars="4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石家庄市江西商会召开成立大会暨第一次会员（代表）大会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12日，石家庄市江西商会成立大会暨第一次会员（代表）大会在江西大厦隆重召开。石家庄市工商联(总商会)、河北省江西商会、赣籍乡友、兄弟商会、新闻媒体、商会会员代表共计140余人参加。秘书长黄兴江主持会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会上，汇报了商会筹备工作情况，表决通过了石家庄市江西商会《章程》《会费缴纳标准及管理办法》《选举办法》《关于成立咨询委员会、聘请荣誉会长、名誉会长、法律顾问、秘书长、执行秘书长、副秘书长的决定》等文件。选举产生了商会第一届领导班子：会长赵书红，执行会长吴翔、赖丁明、范贤林、葛雪文、陈良，常务副会长许贵林、王刚华、郑丽初、刘道华、胡晓琴、欧阳江平、陈俊，副会长卢国盛、赖福林、刘礼油、王天松、陈良明、陈员泉、黎刚、方仲君、崔连、曹树华、罗应生、肖祖斌、冷龙海、张昱基，监事会主席何咏，监事会副主席葛雪单、夏敬友。刘新民为名誉会长，付世雄为荣誉会长，刘湖平为法律顾问，黄兴江为秘书长，黄永山为执行秘书长（兼办公室主任），陈文林、刘春华、兰长东、张浢子、赖志林为副秘书长，曹晓晔为办公室副主任。并逐一进行了授牌和颁发了聘书。</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新当选会长赵书红做了就职演讲。他说，商会的成立，进一步为大家的交流合作搭起了一个崭新的平台，希望通过努力，为赣商在石家庄的高质量发展提供更多的服务与帮助。商会将严格按照社会团体管理要求和《章程》的规定，规范办会，加强管理，奋勇争先，努力创建品牌商会，争取更大光荣。</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商会咨询委员会主任邓生斌发表讲话，兄弟商会代表、石家庄市衡阳商会会长易建元致辞。河北省江西商会会长方卫发表讲话，他说，商会的成立，在进一步促进商会自身建设发展的同时，更便于接受当地党和政府以及业务部门的领导，还能更好地促进会员企业间的互动，有利于在石兄弟商会之间的交流合作。希望石家庄市江西商会，在新一届理事会和新当选的赵书红会长带领下，共同努力，勇于挑战，继续支持省商会建设，适应当前新形势，抓住京津冀协同发展的大好时机，积极进取、扎实工作，真诚为广大会员服务，发挥商会与政府的桥梁纽带作用，为石家庄乃至河北、江西的社会经济发展作出新的贡献！最后，石家庄市工商联党组成员、非公经济商协会党委书记贾建勇主席讲话，并提出了希望和要求：一是要讲政治，顾大局；二是要积极作为，服务会员；三是要乐于奉献，勇于担当。</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大会结束，与会人员合影留念，并在江南大酒店举行了联谊活动，执行会长葛雪文代表新一届领导班子致词，新当选领导班子集体跟大家见面。</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530" w:firstLineChars="9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石家庄市江西商会召开常务理事会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16日下午，石家庄市江西商会召开常务理事会，总结部署阶段性工作。会长赵书红，执行会长吴翔、赖丁明、范贤林、葛雪文、陈良，常务副会长王刚华、郑丽初、胡晓琴、陈俊，监事会主席何咏，秘书长黄兴江，执行秘书长黄永山参加了会议。</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会议主要议题：一是回顾总结召开石家庄市江西商会成立大会暨第一次会员（代表）大会的经验教训；二是商议商会成立后的建设目标和下一步工作计划。下一步工作思路：一是加强商会组织建设，建立规范有序的工作机制；二是加强规范化管理，建立健全各项规章制度；三是创新工作机制，加强服务能力建设。</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405" w:firstLineChars="5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石家庄市江西商会在探索中开新局、求创新、谋发展</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石家庄市江西商会成立伊始，紧紧围绕“弘扬新赣商精神，赓续新赣商辉煌”这个主题，认真学习借鉴兄弟省市商会建设经验，博采众长，在探索中开新局、求创新、谋发展。</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是在制度上求创新。把团结发展会员作为商会建设的基础性工作和长期任务，采取“下沉一级结对子”的方法，建立会员联系责任制。即上级以下级为联系对象，层层结对子，要求每年至少上门走访联系一次，宣传党和国家方针政策，传达商会建设信息，倾听联系对象诉求，了解联系对象情况，交流生产经营的经验教训，商讨帮扶措施，听取对商会工作的意见和建议，密切相互关系。同时，要求每个副会长以上领导每年至少要发展两到三名会员。</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是在工作方式上求创新。坚持“集体领导和分工负责相结合”的领导制度。对5名执行会长，按照商会“资产财务、信息宣传、会员维权、对外联谊、会员服务”五大块工作进行分工。每一名执行会长配属一至两名常务副会长、两名以上副会长、一名副秘书长，形成工作团队，然后把工作分解到每个工作团队，使人人头上有任务，身上有责任。同时，广泛吸收优秀人才为志愿者，充实商会工作力量。现已选配5名副秘书长、1名办公室副主任充实秘书处力量。</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三是在信息宣传上求创新。商会十分重视信息宣传工作，积极注册了微信公众号，建立了“会员群、理事群、会长群、常务群、咨询委员会群和秘书工作群”6个微信群，制定了群管理规则，运用这些自媒体开展工作。同时，利用召开商会成立大会的机会，特邀在石省市县友好商协会莅临，建立起联系，使商会建设呈现出良好势头。</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249" w:firstLineChars="8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京东分会会长周鼎华捐赠物资助力抗疫</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3月24日，京东分会会长周鼎华企业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廊坊新千里商贸公司向大厂县经济技术开发区执勤点、夏垫镇北贾各庄疫情执勤点捐赠了方便面、牛奶、八宝粥、矿泉水等价值3.5万余元抗疫物资，为坚守在防疫一线的工作人员送上关怀，并且积极协调无偿为疫情控制卡点铺设电缆、配送电源，以实际行动助力疫情防控工作，践行了乐于奉献的赣商精神与担当，与防疫一线人员携手聚力，共克时艰。</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2530" w:firstLineChars="9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京南分会开展抗击疫情捐赠慰问活动</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xml:space="preserve">3月16日，京南分会开展的“抗击疫情，风雨同舟，京南分会在行动”捐赠慰问活动在涿州市一洲质子医院展开。京南分会执行会长吴国恩，执行会长兼监事会主席焦小红，副会长胡传文、曾杰、高华青、张星星及部分会员将方便面、牛奶、矿泉水、饮料等价值11000余元物资送到医院，助力涿州市打响抗击疫情狙击战。       </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xml:space="preserve">自疫情爆发以来，京南分会向在涿赣商企业、赣籍乡友发出疫情防控倡议书，号召大家坚决贯彻党中央、省、市决策部署，做好自身防护，全力配合抗疫工作，加强内部管理，筑好企业防线。        </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疫情当前，一方有难，八方支援。京南分会发出爱心捐赠倡议书，在涿赣商及江西籍乡友、企业迅速行动起来，踊跃捐款捐物奉献爱心。商会将持续关注疫情，履行企业家社会责任，为社会贡献力量。</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405" w:firstLineChars="5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庐山市招商团到石家庄市庐山商会开展招商引资活动</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4日至6日，庐山市人大副主任李爱华率庐山市委组织部副部长、人社局局长陈维光，市委统战部副部长、市工商联党组书记余盼盼，市乡村振兴局局长程钊，市工商联副主席郑磊，市红十字会副会长查亚平，市人社局查黎明主任等到石家庄市庐山商会开展招商引资活动。</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3月5日上午，招商考察团首先来到执行会长程伟林企业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河北海英不锈钢制品有限公司考察，听取了总经理程伟林的情况汇报，参观了企业的生产车间，大家对其先进的制作工艺、市场前景等赞叹不已，热忱欢迎回乡投资。而后到塔元庄参观学习，了解了习近平总书记与塔元庄人民有着长达30多年的深情厚谊。当参观塔元庄的村企合作典范</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同福乡村振兴示范园时，大家真正感受到了“实施村企共建、助力乡村振兴”，找到了兴奋点并产生了共鸣。</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下午，在石家庄市庐山商会会议室进行了座谈交流。考察团介绍了庐山市产业优势、区域优势、投资环境、招商引资优惠政策等情况，共同探讨合作空间。省商会常务副会长、石家庄市庐山商会会长杨先平介绍了商会的基本情况，并表示支持庐山市招商工作，程伟林表达了回乡创业的意愿。随后，考察团到河北省江西商会走访，参观了秘书处办公场所和党员活动室。省商会秘书长孙鹏、副秘书长叶翔平、会员联络处处长曹达勇进行了热情接待。秘书长孙鹏重点对商会建设、工作开展以及会员企业等情况作了介绍，观看了商会宣传片并进行了深入交流。考察团希望省商会组织企业家到庐山市观光考察并推荐优秀赣商到庐山发展。</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3月6日，考察团一行首先来到省商会常务副会长李群企业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石家庄群雄铝业有限公司走访。参观了办公场地和生产车间，总经理李群介绍了企业情况和远景规划，大家对企业的建设规模和发展理念非常敬佩。随后，来到省商会会长方卫企业</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b w:val="0"/>
          <w:bCs/>
          <w:color w:val="auto"/>
          <w:sz w:val="28"/>
          <w:szCs w:val="28"/>
        </w:rPr>
        <w:t>河北益达通电子科技有限公司考察。参观了企业办公场所，与方卫会长进行了交流座谈，大家被方会长开拓创新的经营方式和企业发展愿景所吸引，特别欢迎方会长到庐山投资兴业。</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考察团在石家庄期间，石家庄市庐山商会常务副会长曹光星、赵邦敏、杨仕星、刘松，副会长魏海平、戴水平，秘书长陈重华及乡友程印滚等陪同参加了上述活动。</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968" w:firstLineChars="7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石家庄市庐山商会举行2022年新春团拜会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日，石家庄市庐山商会在商会会议室召开2022年新春团拜会。参加会议的有：省商会常务副会长、石家庄市庐山商会会长杨先平，执行会长程伟林，常务副会长万文河、赵邦敏、李冬青、曹光星、刘松，副会长魏海平、陈金滚、胡海金、左帮设、朱小明、戴水平及秘书长陈重华等在石的商会班子成员。</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团拜会上，大家欢聚一堂，畅谈企业发展，共商美好未来，逐个分享去年的经验成果，分析今年的行业发展、疫情影响、企业经营和国家经济形势等，期待今年各会员企业抱团取暖、合作共赢，并互致新春最美好祝福！</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968" w:firstLineChars="7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石家庄市庐山商会召开一届九次会长办公会议</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30日下午，石家庄市庐山商会在本次会议轮值主席、常务副会长赵邦敏企业——河北一广广告有限公司召开一届九次会长办公会议。参加会议的有：省商会常务副会长、石家庄市庐山商会会长杨先平，执行会长程伟林、朱德斌，常务副会长赵邦敏、李冬青、曹光星，副会长魏海平、陈金滚、程盛辉、朱晓雷，理事刘磊、路志刚等。会议由秘书长陈重华主持。</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会上，一是审议通过刘磊、路志刚以理事身份加入商会；二是朱德斌传达学习全国人大政协“两会”精神；三是程伟林传达学习中共庐山市二届一次会议精神，并通报了庐山市组团来石招商及下步推进的情况；四是陈重华通报了商会近期工作情况及上报今年入党积极分子名单的情况；五是会长杨先平传达省商会五届一次会长办公会议精神，并进行了总结讲话。</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968" w:firstLineChars="7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庐山市蛟塘镇招商团赴石家庄市庐山商会走访</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15日至17日，庐山市第十二组团招商小分队队长、蛟塘镇政协联络组组长王文斌一行赴石家庄市开展招商引资活动。蛟塘镇二级主任科员、铁门村支部书记黄坤，蛟塘镇农业农村办副主任程邦茂，铁门村副主任程代彬等随同考察。重点对接意向企业，推动招商引资落地工作。</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招商团一行先后来到执行会长、河北海英不锈钢制品有限公司总经理程伟林企业和正定县塔元庄村民中心参观考察，并与石家庄市庐山商会领导进行了座谈交流。省商会常务副会长、石家庄市庐山商会会长杨先平，执行会长程伟林，常务副会长万文河，副会长魏海平、程盛辉、胡海金、左帮设，秘书长陈重华以及乡友程印滚等进行了热情接待，并陪同考察。</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1968" w:firstLineChars="700"/>
        <w:jc w:val="left"/>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石家庄市庐山商会祝贺石家庄市江西商会成立</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3月12日，石家庄市江西商会成立大会暨第一次会员（代表）大会在石家庄市江西大厦隆重举行。省商会常务副会长、石家庄市庐山商会会长杨先平、秘书长陈重华特邀出席，并送上真诚祝福。</w:t>
      </w:r>
    </w:p>
    <w:p>
      <w:pPr>
        <w:keepNext w:val="0"/>
        <w:keepLines w:val="0"/>
        <w:pageBreakBefore w:val="0"/>
        <w:widowControl/>
        <w:kinsoku/>
        <w:wordWrap/>
        <w:overflowPunct/>
        <w:topLinePunct w:val="0"/>
        <w:autoSpaceDE/>
        <w:autoSpaceDN/>
        <w:bidi w:val="0"/>
        <w:adjustRightInd/>
        <w:snapToGrid/>
        <w:spacing w:before="0" w:after="0" w:line="300" w:lineRule="exact"/>
        <w:ind w:left="0" w:firstLine="560" w:firstLineChars="200"/>
        <w:jc w:val="left"/>
        <w:textAlignment w:val="auto"/>
        <w:rPr>
          <w:rFonts w:hint="eastAsia" w:ascii="宋体" w:hAnsi="宋体" w:eastAsia="宋体" w:cs="宋体"/>
          <w:b w:val="0"/>
          <w:bCs/>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280" w:lineRule="exact"/>
        <w:ind w:left="0" w:firstLine="482" w:firstLineChars="200"/>
        <w:jc w:val="left"/>
        <w:textAlignment w:val="auto"/>
        <w:rPr>
          <w:rFonts w:hint="eastAsia" w:ascii="宋体" w:hAnsi="宋体" w:eastAsia="宋体" w:cs="宋体"/>
          <w:b/>
          <w:color w:val="auto"/>
          <w:sz w:val="24"/>
          <w:szCs w:val="24"/>
        </w:rPr>
      </w:pPr>
    </w:p>
    <w:p>
      <w:pPr>
        <w:pStyle w:val="2"/>
        <w:rPr>
          <w:rFonts w:hint="eastAsia"/>
        </w:rPr>
      </w:pPr>
      <w:bookmarkStart w:id="0" w:name="_GoBack"/>
      <w:bookmarkEnd w:id="0"/>
    </w:p>
    <w:p>
      <w:pPr>
        <w:keepNext w:val="0"/>
        <w:keepLines w:val="0"/>
        <w:pageBreakBefore w:val="0"/>
        <w:widowControl/>
        <w:kinsoku/>
        <w:wordWrap/>
        <w:overflowPunct/>
        <w:topLinePunct w:val="0"/>
        <w:autoSpaceDE/>
        <w:autoSpaceDN/>
        <w:bidi w:val="0"/>
        <w:adjustRightInd/>
        <w:snapToGrid/>
        <w:spacing w:before="0" w:after="0" w:line="280" w:lineRule="exact"/>
        <w:ind w:left="0" w:firstLine="482" w:firstLineChars="200"/>
        <w:jc w:val="left"/>
        <w:textAlignment w:val="auto"/>
        <w:rPr>
          <w:rFonts w:hint="eastAsia" w:ascii="宋体" w:hAnsi="宋体" w:eastAsia="宋体" w:cs="宋体"/>
          <w:b/>
          <w:color w:val="auto"/>
          <w:sz w:val="24"/>
          <w:szCs w:val="24"/>
        </w:rPr>
      </w:pPr>
    </w:p>
    <w:p>
      <w:pPr>
        <w:keepNext w:val="0"/>
        <w:keepLines w:val="0"/>
        <w:pageBreakBefore w:val="0"/>
        <w:widowControl/>
        <w:kinsoku/>
        <w:wordWrap/>
        <w:overflowPunct/>
        <w:topLinePunct w:val="0"/>
        <w:autoSpaceDE/>
        <w:autoSpaceDN/>
        <w:bidi w:val="0"/>
        <w:adjustRightInd/>
        <w:snapToGrid/>
        <w:spacing w:before="0" w:after="0" w:line="280" w:lineRule="exact"/>
        <w:ind w:left="0" w:firstLine="482" w:firstLineChars="200"/>
        <w:jc w:val="left"/>
        <w:textAlignment w:val="auto"/>
        <w:rPr>
          <w:rFonts w:hint="eastAsia" w:ascii="宋体" w:hAnsi="宋体" w:eastAsia="宋体" w:cs="宋体"/>
          <w:b/>
          <w:color w:val="auto"/>
          <w:sz w:val="24"/>
          <w:szCs w:val="24"/>
        </w:rPr>
      </w:pPr>
    </w:p>
    <w:p>
      <w:pPr>
        <w:keepNext w:val="0"/>
        <w:keepLines w:val="0"/>
        <w:pageBreakBefore w:val="0"/>
        <w:widowControl/>
        <w:kinsoku/>
        <w:wordWrap/>
        <w:overflowPunct/>
        <w:topLinePunct w:val="0"/>
        <w:autoSpaceDE/>
        <w:autoSpaceDN/>
        <w:bidi w:val="0"/>
        <w:adjustRightInd/>
        <w:snapToGrid/>
        <w:spacing w:before="0" w:after="0" w:line="280" w:lineRule="exact"/>
        <w:ind w:left="0" w:firstLine="482" w:firstLineChars="200"/>
        <w:jc w:val="left"/>
        <w:textAlignment w:val="auto"/>
        <w:rPr>
          <w:rFonts w:hint="eastAsia" w:ascii="宋体" w:hAnsi="宋体" w:eastAsia="宋体" w:cs="宋体"/>
          <w:b/>
          <w:color w:val="auto"/>
          <w:sz w:val="24"/>
          <w:szCs w:val="24"/>
        </w:rPr>
      </w:pPr>
    </w:p>
    <w:p>
      <w:pPr>
        <w:keepNext w:val="0"/>
        <w:keepLines w:val="0"/>
        <w:pageBreakBefore w:val="0"/>
        <w:widowControl/>
        <w:kinsoku/>
        <w:wordWrap/>
        <w:overflowPunct/>
        <w:topLinePunct w:val="0"/>
        <w:autoSpaceDE/>
        <w:autoSpaceDN/>
        <w:bidi w:val="0"/>
        <w:adjustRightInd/>
        <w:snapToGrid/>
        <w:spacing w:before="0" w:after="0" w:line="280" w:lineRule="exact"/>
        <w:ind w:left="0" w:firstLine="482" w:firstLineChars="200"/>
        <w:jc w:val="left"/>
        <w:textAlignment w:val="auto"/>
        <w:rPr>
          <w:rFonts w:hint="eastAsia" w:ascii="宋体" w:hAnsi="宋体" w:eastAsia="宋体" w:cs="宋体"/>
          <w:b/>
          <w:color w:val="auto"/>
          <w:sz w:val="24"/>
          <w:szCs w:val="24"/>
        </w:rPr>
      </w:pPr>
    </w:p>
    <w:p>
      <w:pPr>
        <w:keepNext w:val="0"/>
        <w:keepLines w:val="0"/>
        <w:pageBreakBefore w:val="0"/>
        <w:widowControl/>
        <w:kinsoku/>
        <w:wordWrap/>
        <w:overflowPunct/>
        <w:topLinePunct w:val="0"/>
        <w:autoSpaceDE/>
        <w:autoSpaceDN/>
        <w:bidi w:val="0"/>
        <w:adjustRightInd/>
        <w:snapToGrid/>
        <w:spacing w:before="0" w:after="0" w:line="280" w:lineRule="exact"/>
        <w:ind w:left="0" w:firstLine="482"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rPr>
        <w:t>_______________________________________________</w:t>
      </w:r>
      <w:r>
        <w:rPr>
          <w:rFonts w:hint="eastAsia" w:ascii="宋体" w:hAnsi="宋体" w:cs="宋体"/>
          <w:b/>
          <w:color w:val="auto"/>
          <w:sz w:val="24"/>
          <w:szCs w:val="24"/>
          <w:lang w:val="en-US" w:eastAsia="zh-CN"/>
        </w:rPr>
        <w:t xml:space="preserve">     </w:t>
      </w:r>
    </w:p>
    <w:p>
      <w:pPr>
        <w:keepNext w:val="0"/>
        <w:keepLines w:val="0"/>
        <w:pageBreakBefore w:val="0"/>
        <w:widowControl/>
        <w:shd w:val="clear" w:color="000000" w:fill="FFFFFF"/>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rPr>
      </w:pPr>
    </w:p>
    <w:p>
      <w:pPr>
        <w:keepNext w:val="0"/>
        <w:keepLines w:val="0"/>
        <w:pageBreakBefore w:val="0"/>
        <w:widowControl/>
        <w:shd w:val="clear" w:color="000000" w:fill="FFFFFF"/>
        <w:kinsoku/>
        <w:wordWrap/>
        <w:overflowPunct/>
        <w:topLinePunct w:val="0"/>
        <w:autoSpaceDE/>
        <w:autoSpaceDN/>
        <w:bidi w:val="0"/>
        <w:adjustRightInd/>
        <w:snapToGrid/>
        <w:spacing w:before="0" w:after="0" w:line="280" w:lineRule="exact"/>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主  编：</w:t>
      </w:r>
      <w:r>
        <w:rPr>
          <w:rFonts w:hint="eastAsia" w:ascii="宋体" w:hAnsi="宋体" w:eastAsia="宋体" w:cs="宋体"/>
          <w:color w:val="auto"/>
          <w:sz w:val="24"/>
          <w:szCs w:val="24"/>
          <w:lang w:eastAsia="zh-CN"/>
        </w:rPr>
        <w:t>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鹏</w:t>
      </w:r>
    </w:p>
    <w:p>
      <w:pPr>
        <w:keepNext w:val="0"/>
        <w:keepLines w:val="0"/>
        <w:pageBreakBefore w:val="0"/>
        <w:widowControl/>
        <w:kinsoku/>
        <w:wordWrap/>
        <w:overflowPunct/>
        <w:topLinePunct w:val="0"/>
        <w:autoSpaceDE/>
        <w:autoSpaceDN/>
        <w:bidi w:val="0"/>
        <w:adjustRightInd/>
        <w:snapToGrid/>
        <w:spacing w:before="0" w:after="0" w:line="28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编  辑：曹达勇、</w:t>
      </w:r>
      <w:r>
        <w:rPr>
          <w:rFonts w:hint="eastAsia" w:ascii="宋体" w:hAnsi="宋体" w:eastAsia="宋体" w:cs="宋体"/>
          <w:color w:val="auto"/>
          <w:sz w:val="24"/>
          <w:szCs w:val="24"/>
          <w:lang w:eastAsia="zh-CN"/>
        </w:rPr>
        <w:t>焦杏兰</w:t>
      </w:r>
    </w:p>
    <w:p>
      <w:pPr>
        <w:keepNext w:val="0"/>
        <w:keepLines w:val="0"/>
        <w:pageBreakBefore w:val="0"/>
        <w:widowControl/>
        <w:kinsoku/>
        <w:wordWrap/>
        <w:overflowPunct/>
        <w:topLinePunct w:val="0"/>
        <w:autoSpaceDE/>
        <w:autoSpaceDN/>
        <w:bidi w:val="0"/>
        <w:adjustRightInd/>
        <w:snapToGrid/>
        <w:spacing w:before="0" w:after="0" w:line="28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商会联系方式：</w:t>
      </w:r>
    </w:p>
    <w:p>
      <w:pPr>
        <w:keepNext w:val="0"/>
        <w:keepLines w:val="0"/>
        <w:pageBreakBefore w:val="0"/>
        <w:widowControl/>
        <w:kinsoku/>
        <w:wordWrap/>
        <w:overflowPunct/>
        <w:topLinePunct w:val="0"/>
        <w:autoSpaceDE/>
        <w:autoSpaceDN/>
        <w:bidi w:val="0"/>
        <w:adjustRightInd/>
        <w:snapToGrid/>
        <w:spacing w:before="0" w:after="0" w:line="28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址：石家庄市九中街16号江西大厦5060、5062室</w:t>
      </w:r>
    </w:p>
    <w:p>
      <w:pPr>
        <w:keepNext w:val="0"/>
        <w:keepLines w:val="0"/>
        <w:pageBreakBefore w:val="0"/>
        <w:widowControl/>
        <w:kinsoku/>
        <w:wordWrap/>
        <w:overflowPunct/>
        <w:topLinePunct w:val="0"/>
        <w:autoSpaceDE/>
        <w:autoSpaceDN/>
        <w:bidi w:val="0"/>
        <w:adjustRightInd/>
        <w:snapToGrid/>
        <w:spacing w:before="0" w:after="0" w:line="28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  话：0311-67302171</w:t>
      </w:r>
    </w:p>
    <w:p>
      <w:pPr>
        <w:keepNext w:val="0"/>
        <w:keepLines w:val="0"/>
        <w:pageBreakBefore w:val="0"/>
        <w:widowControl/>
        <w:kinsoku/>
        <w:wordWrap/>
        <w:overflowPunct/>
        <w:topLinePunct w:val="0"/>
        <w:autoSpaceDE/>
        <w:autoSpaceDN/>
        <w:bidi w:val="0"/>
        <w:adjustRightInd/>
        <w:snapToGrid/>
        <w:spacing w:before="0" w:after="0" w:line="28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邮  箱：hbsjxsh@126.com</w:t>
      </w:r>
    </w:p>
    <w:p>
      <w:pPr>
        <w:keepNext w:val="0"/>
        <w:keepLines w:val="0"/>
        <w:pageBreakBefore w:val="0"/>
        <w:widowControl/>
        <w:kinsoku/>
        <w:wordWrap/>
        <w:overflowPunct/>
        <w:topLinePunct w:val="0"/>
        <w:autoSpaceDE/>
        <w:autoSpaceDN/>
        <w:bidi w:val="0"/>
        <w:adjustRightInd/>
        <w:snapToGrid/>
        <w:spacing w:before="0" w:after="0" w:line="280" w:lineRule="exact"/>
        <w:ind w:left="0" w:firstLine="480" w:firstLineChars="200"/>
        <w:jc w:val="left"/>
        <w:textAlignment w:val="auto"/>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before="0" w:after="0" w:line="280" w:lineRule="exact"/>
        <w:ind w:left="0" w:firstLine="480" w:firstLineChars="200"/>
        <w:jc w:val="left"/>
        <w:textAlignment w:val="auto"/>
        <w:rPr>
          <w:color w:val="auto"/>
          <w:sz w:val="24"/>
          <w:szCs w:val="24"/>
        </w:rPr>
      </w:pPr>
      <w:r>
        <w:rPr>
          <w:color w:val="auto"/>
          <w:sz w:val="24"/>
          <w:szCs w:val="24"/>
        </w:rPr>
        <w:t xml:space="preserve"> 商会会员QQ群：157207828</w:t>
      </w:r>
    </w:p>
    <w:p>
      <w:pPr>
        <w:keepNext w:val="0"/>
        <w:keepLines w:val="0"/>
        <w:pageBreakBefore w:val="0"/>
        <w:widowControl/>
        <w:kinsoku/>
        <w:wordWrap/>
        <w:overflowPunct/>
        <w:topLinePunct w:val="0"/>
        <w:autoSpaceDE/>
        <w:autoSpaceDN/>
        <w:bidi w:val="0"/>
        <w:adjustRightInd/>
        <w:snapToGrid/>
        <w:spacing w:before="0" w:after="0" w:line="280" w:lineRule="exact"/>
        <w:ind w:left="0" w:firstLine="480" w:firstLineChars="200"/>
        <w:jc w:val="left"/>
        <w:textAlignment w:val="auto"/>
        <w:rPr>
          <w:color w:val="auto"/>
          <w:sz w:val="24"/>
          <w:szCs w:val="24"/>
        </w:rPr>
      </w:pPr>
      <w:r>
        <w:rPr>
          <w:color w:val="auto"/>
          <w:sz w:val="24"/>
          <w:szCs w:val="24"/>
        </w:rPr>
        <w:t xml:space="preserve"> 在冀同乡QQ群：35967442</w:t>
      </w:r>
    </w:p>
    <w:p>
      <w:pPr>
        <w:keepNext w:val="0"/>
        <w:keepLines w:val="0"/>
        <w:pageBreakBefore w:val="0"/>
        <w:widowControl/>
        <w:shd w:val="clear" w:color="000000" w:fill="FFFFFF"/>
        <w:kinsoku/>
        <w:wordWrap/>
        <w:overflowPunct/>
        <w:topLinePunct w:val="0"/>
        <w:autoSpaceDE/>
        <w:autoSpaceDN/>
        <w:bidi w:val="0"/>
        <w:adjustRightInd/>
        <w:snapToGrid/>
        <w:spacing w:before="0" w:after="0" w:line="280" w:lineRule="exact"/>
        <w:ind w:left="0" w:firstLine="482" w:firstLineChars="200"/>
        <w:jc w:val="both"/>
        <w:textAlignment w:val="auto"/>
        <w:rPr>
          <w:sz w:val="24"/>
          <w:szCs w:val="24"/>
        </w:rPr>
      </w:pPr>
      <w:r>
        <w:rPr>
          <w:b/>
          <w:color w:val="auto"/>
          <w:sz w:val="24"/>
          <w:szCs w:val="24"/>
        </w:rPr>
        <w:t>__________________________________________________________</w:t>
      </w:r>
    </w:p>
    <w:sectPr>
      <w:headerReference r:id="rId3" w:type="default"/>
      <w:pgSz w:w="11906" w:h="16838"/>
      <w:pgMar w:top="1304" w:right="1191" w:bottom="1304" w:left="136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68"/>
    <w:rsid w:val="00006D8B"/>
    <w:rsid w:val="000436B5"/>
    <w:rsid w:val="00046C81"/>
    <w:rsid w:val="00062068"/>
    <w:rsid w:val="00091744"/>
    <w:rsid w:val="000C4CE7"/>
    <w:rsid w:val="000C5F69"/>
    <w:rsid w:val="000E5494"/>
    <w:rsid w:val="00123090"/>
    <w:rsid w:val="0017782F"/>
    <w:rsid w:val="00187A69"/>
    <w:rsid w:val="001D5673"/>
    <w:rsid w:val="001F69B8"/>
    <w:rsid w:val="00205644"/>
    <w:rsid w:val="002206A6"/>
    <w:rsid w:val="002B54A0"/>
    <w:rsid w:val="002D4082"/>
    <w:rsid w:val="0035407E"/>
    <w:rsid w:val="00394622"/>
    <w:rsid w:val="003948A6"/>
    <w:rsid w:val="003A5A2A"/>
    <w:rsid w:val="003A5CD1"/>
    <w:rsid w:val="003C37DD"/>
    <w:rsid w:val="003E5116"/>
    <w:rsid w:val="00424E54"/>
    <w:rsid w:val="00451AAD"/>
    <w:rsid w:val="0047156B"/>
    <w:rsid w:val="005326B1"/>
    <w:rsid w:val="00532731"/>
    <w:rsid w:val="0053386A"/>
    <w:rsid w:val="00556478"/>
    <w:rsid w:val="00594B33"/>
    <w:rsid w:val="005A0A2F"/>
    <w:rsid w:val="005B2DE3"/>
    <w:rsid w:val="005B467D"/>
    <w:rsid w:val="005D3F99"/>
    <w:rsid w:val="005F2137"/>
    <w:rsid w:val="006102CD"/>
    <w:rsid w:val="00615818"/>
    <w:rsid w:val="00666B0D"/>
    <w:rsid w:val="00697884"/>
    <w:rsid w:val="006A7E95"/>
    <w:rsid w:val="006B3A71"/>
    <w:rsid w:val="006D13A3"/>
    <w:rsid w:val="006E153D"/>
    <w:rsid w:val="006F32CF"/>
    <w:rsid w:val="007B3D56"/>
    <w:rsid w:val="00807A25"/>
    <w:rsid w:val="0084412B"/>
    <w:rsid w:val="00851A4A"/>
    <w:rsid w:val="00860F02"/>
    <w:rsid w:val="00886DC1"/>
    <w:rsid w:val="008969CA"/>
    <w:rsid w:val="00902FF8"/>
    <w:rsid w:val="009228A9"/>
    <w:rsid w:val="009730C0"/>
    <w:rsid w:val="009B7183"/>
    <w:rsid w:val="00A52F1D"/>
    <w:rsid w:val="00A94F3B"/>
    <w:rsid w:val="00AB2B62"/>
    <w:rsid w:val="00AC12E9"/>
    <w:rsid w:val="00AD4851"/>
    <w:rsid w:val="00AE4FB4"/>
    <w:rsid w:val="00B17E65"/>
    <w:rsid w:val="00B73F7F"/>
    <w:rsid w:val="00B92E69"/>
    <w:rsid w:val="00BA4CD3"/>
    <w:rsid w:val="00C074F8"/>
    <w:rsid w:val="00C75F5A"/>
    <w:rsid w:val="00CA01CF"/>
    <w:rsid w:val="00CB5BBB"/>
    <w:rsid w:val="00CC2512"/>
    <w:rsid w:val="00CC4BF0"/>
    <w:rsid w:val="00CE31C4"/>
    <w:rsid w:val="00CF4B2F"/>
    <w:rsid w:val="00D3198D"/>
    <w:rsid w:val="00D466DB"/>
    <w:rsid w:val="00D56AA9"/>
    <w:rsid w:val="00DB4368"/>
    <w:rsid w:val="00E4274E"/>
    <w:rsid w:val="00E43E2E"/>
    <w:rsid w:val="00E74F95"/>
    <w:rsid w:val="00EF68A3"/>
    <w:rsid w:val="00F20DD7"/>
    <w:rsid w:val="00F2582E"/>
    <w:rsid w:val="00F47F22"/>
    <w:rsid w:val="00F56460"/>
    <w:rsid w:val="00F56B38"/>
    <w:rsid w:val="00F56C66"/>
    <w:rsid w:val="00F64539"/>
    <w:rsid w:val="00F76F98"/>
    <w:rsid w:val="00F87982"/>
    <w:rsid w:val="00FC4D09"/>
    <w:rsid w:val="00FD0AA8"/>
    <w:rsid w:val="00FF079C"/>
    <w:rsid w:val="00FF6EAD"/>
    <w:rsid w:val="01045013"/>
    <w:rsid w:val="01066D6E"/>
    <w:rsid w:val="0148064B"/>
    <w:rsid w:val="0177638F"/>
    <w:rsid w:val="0191650A"/>
    <w:rsid w:val="0191799B"/>
    <w:rsid w:val="01A83879"/>
    <w:rsid w:val="01C10B7B"/>
    <w:rsid w:val="01C26694"/>
    <w:rsid w:val="01E67109"/>
    <w:rsid w:val="02085BB8"/>
    <w:rsid w:val="0224069A"/>
    <w:rsid w:val="024935E3"/>
    <w:rsid w:val="025D1AD0"/>
    <w:rsid w:val="026C070D"/>
    <w:rsid w:val="0283565C"/>
    <w:rsid w:val="02A96452"/>
    <w:rsid w:val="02B715DC"/>
    <w:rsid w:val="02B81FC5"/>
    <w:rsid w:val="02C65AA5"/>
    <w:rsid w:val="02E17596"/>
    <w:rsid w:val="030E2387"/>
    <w:rsid w:val="031C70DE"/>
    <w:rsid w:val="03290219"/>
    <w:rsid w:val="032C0CA0"/>
    <w:rsid w:val="032C5AC5"/>
    <w:rsid w:val="038F3F5C"/>
    <w:rsid w:val="03B22AB6"/>
    <w:rsid w:val="03E54B46"/>
    <w:rsid w:val="04074C87"/>
    <w:rsid w:val="040933CC"/>
    <w:rsid w:val="04477873"/>
    <w:rsid w:val="04884F6F"/>
    <w:rsid w:val="04964DCF"/>
    <w:rsid w:val="04BC5943"/>
    <w:rsid w:val="04CE0815"/>
    <w:rsid w:val="04D4371F"/>
    <w:rsid w:val="04F46B9F"/>
    <w:rsid w:val="050E6657"/>
    <w:rsid w:val="053647F8"/>
    <w:rsid w:val="05455457"/>
    <w:rsid w:val="056F11F7"/>
    <w:rsid w:val="06393D7C"/>
    <w:rsid w:val="064D00E2"/>
    <w:rsid w:val="065572A6"/>
    <w:rsid w:val="0657229D"/>
    <w:rsid w:val="06725E45"/>
    <w:rsid w:val="06735719"/>
    <w:rsid w:val="067A6D1A"/>
    <w:rsid w:val="06895075"/>
    <w:rsid w:val="06A20F49"/>
    <w:rsid w:val="06E2051F"/>
    <w:rsid w:val="06E51BA4"/>
    <w:rsid w:val="06F25843"/>
    <w:rsid w:val="071B1308"/>
    <w:rsid w:val="07467BCA"/>
    <w:rsid w:val="07542976"/>
    <w:rsid w:val="075B4AEA"/>
    <w:rsid w:val="07801E25"/>
    <w:rsid w:val="078C18E3"/>
    <w:rsid w:val="078C7898"/>
    <w:rsid w:val="07B14144"/>
    <w:rsid w:val="07E509D3"/>
    <w:rsid w:val="08531B5C"/>
    <w:rsid w:val="08572E39"/>
    <w:rsid w:val="087E23C0"/>
    <w:rsid w:val="0894389D"/>
    <w:rsid w:val="08977E2B"/>
    <w:rsid w:val="090741AC"/>
    <w:rsid w:val="090876D6"/>
    <w:rsid w:val="0909611B"/>
    <w:rsid w:val="09360E62"/>
    <w:rsid w:val="093876DE"/>
    <w:rsid w:val="09763AA8"/>
    <w:rsid w:val="098F78BA"/>
    <w:rsid w:val="09960C6B"/>
    <w:rsid w:val="09F110AD"/>
    <w:rsid w:val="09F37326"/>
    <w:rsid w:val="0A0A4EC1"/>
    <w:rsid w:val="0A0C2614"/>
    <w:rsid w:val="0A272948"/>
    <w:rsid w:val="0A4E39B2"/>
    <w:rsid w:val="0AC36EC1"/>
    <w:rsid w:val="0AC50B44"/>
    <w:rsid w:val="0AFD016A"/>
    <w:rsid w:val="0B5A1BDC"/>
    <w:rsid w:val="0B7A4062"/>
    <w:rsid w:val="0B7E5C58"/>
    <w:rsid w:val="0BA12D3C"/>
    <w:rsid w:val="0BC02EC8"/>
    <w:rsid w:val="0BC25D24"/>
    <w:rsid w:val="0BCA6661"/>
    <w:rsid w:val="0C1334B5"/>
    <w:rsid w:val="0C164C04"/>
    <w:rsid w:val="0C230099"/>
    <w:rsid w:val="0C6A395E"/>
    <w:rsid w:val="0C7A3A69"/>
    <w:rsid w:val="0C84277F"/>
    <w:rsid w:val="0CC25B15"/>
    <w:rsid w:val="0CCB27C1"/>
    <w:rsid w:val="0CEA44ED"/>
    <w:rsid w:val="0CEF15A1"/>
    <w:rsid w:val="0CF51130"/>
    <w:rsid w:val="0CF71A84"/>
    <w:rsid w:val="0D090931"/>
    <w:rsid w:val="0D270E3D"/>
    <w:rsid w:val="0D5819B1"/>
    <w:rsid w:val="0D770223"/>
    <w:rsid w:val="0D7A1AB3"/>
    <w:rsid w:val="0D8E39B7"/>
    <w:rsid w:val="0DB608D6"/>
    <w:rsid w:val="0DD467B6"/>
    <w:rsid w:val="0DF80A32"/>
    <w:rsid w:val="0DFD6042"/>
    <w:rsid w:val="0E0D0A56"/>
    <w:rsid w:val="0E146E2E"/>
    <w:rsid w:val="0E5E2CF1"/>
    <w:rsid w:val="0EA37E8F"/>
    <w:rsid w:val="0EB67B29"/>
    <w:rsid w:val="0ECF0DC1"/>
    <w:rsid w:val="0EF27CEF"/>
    <w:rsid w:val="0F0336C3"/>
    <w:rsid w:val="0F67278C"/>
    <w:rsid w:val="0F853D56"/>
    <w:rsid w:val="0F8D53C2"/>
    <w:rsid w:val="0F9129A9"/>
    <w:rsid w:val="0F996D98"/>
    <w:rsid w:val="0FDA1FC6"/>
    <w:rsid w:val="0FE5006F"/>
    <w:rsid w:val="106C17FC"/>
    <w:rsid w:val="108D554E"/>
    <w:rsid w:val="108F6D13"/>
    <w:rsid w:val="109F2DE3"/>
    <w:rsid w:val="10B02B0D"/>
    <w:rsid w:val="10B13F8E"/>
    <w:rsid w:val="10BD7298"/>
    <w:rsid w:val="1117448B"/>
    <w:rsid w:val="112A2DCF"/>
    <w:rsid w:val="11502106"/>
    <w:rsid w:val="11587386"/>
    <w:rsid w:val="1160377A"/>
    <w:rsid w:val="11820269"/>
    <w:rsid w:val="11A646B2"/>
    <w:rsid w:val="11BF3F0A"/>
    <w:rsid w:val="11CF1CF5"/>
    <w:rsid w:val="120F7A94"/>
    <w:rsid w:val="1226069A"/>
    <w:rsid w:val="12441DE5"/>
    <w:rsid w:val="12482C09"/>
    <w:rsid w:val="127D5AD2"/>
    <w:rsid w:val="12BB7B54"/>
    <w:rsid w:val="12CC01E8"/>
    <w:rsid w:val="12FD3BC6"/>
    <w:rsid w:val="13164912"/>
    <w:rsid w:val="132F0065"/>
    <w:rsid w:val="133E26C0"/>
    <w:rsid w:val="1356234A"/>
    <w:rsid w:val="135B517A"/>
    <w:rsid w:val="137675AE"/>
    <w:rsid w:val="13847943"/>
    <w:rsid w:val="13D6674E"/>
    <w:rsid w:val="13F93141"/>
    <w:rsid w:val="13FC7591"/>
    <w:rsid w:val="14177BCB"/>
    <w:rsid w:val="141A1A79"/>
    <w:rsid w:val="143A07A2"/>
    <w:rsid w:val="14407A92"/>
    <w:rsid w:val="14651130"/>
    <w:rsid w:val="14740959"/>
    <w:rsid w:val="1484556F"/>
    <w:rsid w:val="148B1D80"/>
    <w:rsid w:val="14A566CC"/>
    <w:rsid w:val="14EE7436"/>
    <w:rsid w:val="1513348C"/>
    <w:rsid w:val="151A2056"/>
    <w:rsid w:val="1522372E"/>
    <w:rsid w:val="152A56BA"/>
    <w:rsid w:val="153B2DA7"/>
    <w:rsid w:val="154953A5"/>
    <w:rsid w:val="155E226B"/>
    <w:rsid w:val="16057EDC"/>
    <w:rsid w:val="16155FBC"/>
    <w:rsid w:val="16633978"/>
    <w:rsid w:val="167E2A4F"/>
    <w:rsid w:val="16831BDD"/>
    <w:rsid w:val="16B44826"/>
    <w:rsid w:val="16DE32BB"/>
    <w:rsid w:val="16EF41AC"/>
    <w:rsid w:val="17112945"/>
    <w:rsid w:val="173D5E03"/>
    <w:rsid w:val="175C08AF"/>
    <w:rsid w:val="17784586"/>
    <w:rsid w:val="179C48BD"/>
    <w:rsid w:val="17A13FB7"/>
    <w:rsid w:val="17B77265"/>
    <w:rsid w:val="180F7CC5"/>
    <w:rsid w:val="18366905"/>
    <w:rsid w:val="183D27B1"/>
    <w:rsid w:val="1843375C"/>
    <w:rsid w:val="184D34D6"/>
    <w:rsid w:val="186B097E"/>
    <w:rsid w:val="187A1E4D"/>
    <w:rsid w:val="188D6BA4"/>
    <w:rsid w:val="18A409B4"/>
    <w:rsid w:val="18D80E7D"/>
    <w:rsid w:val="18DA7D41"/>
    <w:rsid w:val="18E97E5A"/>
    <w:rsid w:val="18EA67B8"/>
    <w:rsid w:val="191B3EBA"/>
    <w:rsid w:val="19447072"/>
    <w:rsid w:val="194C0110"/>
    <w:rsid w:val="194D22CD"/>
    <w:rsid w:val="195922BF"/>
    <w:rsid w:val="19944F14"/>
    <w:rsid w:val="19BB11E7"/>
    <w:rsid w:val="19BD4182"/>
    <w:rsid w:val="19E74079"/>
    <w:rsid w:val="1A02308F"/>
    <w:rsid w:val="1A0B2826"/>
    <w:rsid w:val="1A6E69D5"/>
    <w:rsid w:val="1A7800CE"/>
    <w:rsid w:val="1A941D4C"/>
    <w:rsid w:val="1ACC207D"/>
    <w:rsid w:val="1AFC0AFB"/>
    <w:rsid w:val="1B1603F3"/>
    <w:rsid w:val="1B182627"/>
    <w:rsid w:val="1B4C402A"/>
    <w:rsid w:val="1B5031E0"/>
    <w:rsid w:val="1B5A31CF"/>
    <w:rsid w:val="1BA302AB"/>
    <w:rsid w:val="1BBF045C"/>
    <w:rsid w:val="1BC11EB1"/>
    <w:rsid w:val="1BC40B73"/>
    <w:rsid w:val="1BDC0C7E"/>
    <w:rsid w:val="1BE55444"/>
    <w:rsid w:val="1C164AE7"/>
    <w:rsid w:val="1C1956E2"/>
    <w:rsid w:val="1C3C106B"/>
    <w:rsid w:val="1C433778"/>
    <w:rsid w:val="1C7B5CF1"/>
    <w:rsid w:val="1CBF59D6"/>
    <w:rsid w:val="1CE50D96"/>
    <w:rsid w:val="1CF9702E"/>
    <w:rsid w:val="1D0D2C8D"/>
    <w:rsid w:val="1D201971"/>
    <w:rsid w:val="1D411C4F"/>
    <w:rsid w:val="1D513040"/>
    <w:rsid w:val="1D625ED3"/>
    <w:rsid w:val="1D7909CB"/>
    <w:rsid w:val="1D985D5B"/>
    <w:rsid w:val="1DEE589A"/>
    <w:rsid w:val="1DF04B5B"/>
    <w:rsid w:val="1E0A7F07"/>
    <w:rsid w:val="1E0C12EE"/>
    <w:rsid w:val="1E471F6D"/>
    <w:rsid w:val="1E6A0E8B"/>
    <w:rsid w:val="1E9E211C"/>
    <w:rsid w:val="1EB10D17"/>
    <w:rsid w:val="1EB2282D"/>
    <w:rsid w:val="1EFA7D08"/>
    <w:rsid w:val="1F1E0D70"/>
    <w:rsid w:val="1F20771D"/>
    <w:rsid w:val="1F232AA2"/>
    <w:rsid w:val="1F386E14"/>
    <w:rsid w:val="1F3A1312"/>
    <w:rsid w:val="1F4462B8"/>
    <w:rsid w:val="1F515ED8"/>
    <w:rsid w:val="1F690DA5"/>
    <w:rsid w:val="1F7246E0"/>
    <w:rsid w:val="1F926DB6"/>
    <w:rsid w:val="1FC5125D"/>
    <w:rsid w:val="1FD35263"/>
    <w:rsid w:val="1FEF1189"/>
    <w:rsid w:val="20154779"/>
    <w:rsid w:val="202D4160"/>
    <w:rsid w:val="20330F0E"/>
    <w:rsid w:val="206578F6"/>
    <w:rsid w:val="20677C44"/>
    <w:rsid w:val="206C5F4C"/>
    <w:rsid w:val="208E3CAB"/>
    <w:rsid w:val="208F5125"/>
    <w:rsid w:val="20A471B6"/>
    <w:rsid w:val="20CD1572"/>
    <w:rsid w:val="211B5952"/>
    <w:rsid w:val="21217F68"/>
    <w:rsid w:val="2130668D"/>
    <w:rsid w:val="213E3A1E"/>
    <w:rsid w:val="21577FBE"/>
    <w:rsid w:val="217B437A"/>
    <w:rsid w:val="219B7B1F"/>
    <w:rsid w:val="21AA1FD9"/>
    <w:rsid w:val="21DD5D69"/>
    <w:rsid w:val="21E02F22"/>
    <w:rsid w:val="21E461F6"/>
    <w:rsid w:val="22145713"/>
    <w:rsid w:val="224D66FF"/>
    <w:rsid w:val="225354F3"/>
    <w:rsid w:val="22851BE2"/>
    <w:rsid w:val="22DC53AA"/>
    <w:rsid w:val="23082647"/>
    <w:rsid w:val="2311357D"/>
    <w:rsid w:val="23257FC6"/>
    <w:rsid w:val="23300EC9"/>
    <w:rsid w:val="23314D91"/>
    <w:rsid w:val="23722F52"/>
    <w:rsid w:val="238E52D1"/>
    <w:rsid w:val="2400360E"/>
    <w:rsid w:val="24092705"/>
    <w:rsid w:val="241F14F9"/>
    <w:rsid w:val="24253E37"/>
    <w:rsid w:val="24424ABD"/>
    <w:rsid w:val="24571247"/>
    <w:rsid w:val="246A79E3"/>
    <w:rsid w:val="24AA17DC"/>
    <w:rsid w:val="24B636BD"/>
    <w:rsid w:val="24D6460F"/>
    <w:rsid w:val="24ED0098"/>
    <w:rsid w:val="25126928"/>
    <w:rsid w:val="254D19D0"/>
    <w:rsid w:val="255619AB"/>
    <w:rsid w:val="25613057"/>
    <w:rsid w:val="25701519"/>
    <w:rsid w:val="25986A1A"/>
    <w:rsid w:val="25AA0226"/>
    <w:rsid w:val="25E32AA9"/>
    <w:rsid w:val="25EA3F97"/>
    <w:rsid w:val="25EC1034"/>
    <w:rsid w:val="26300863"/>
    <w:rsid w:val="26394CE6"/>
    <w:rsid w:val="263F1AF7"/>
    <w:rsid w:val="26871FAF"/>
    <w:rsid w:val="26DF6DB3"/>
    <w:rsid w:val="26F84B6D"/>
    <w:rsid w:val="27031650"/>
    <w:rsid w:val="270A42B3"/>
    <w:rsid w:val="27313698"/>
    <w:rsid w:val="27370934"/>
    <w:rsid w:val="27483C14"/>
    <w:rsid w:val="275F2141"/>
    <w:rsid w:val="27830659"/>
    <w:rsid w:val="27932C99"/>
    <w:rsid w:val="27E46BB8"/>
    <w:rsid w:val="282A0D48"/>
    <w:rsid w:val="28636E53"/>
    <w:rsid w:val="28805900"/>
    <w:rsid w:val="28867D82"/>
    <w:rsid w:val="289210B5"/>
    <w:rsid w:val="289523CE"/>
    <w:rsid w:val="28B576DA"/>
    <w:rsid w:val="28E72616"/>
    <w:rsid w:val="28E77F9A"/>
    <w:rsid w:val="29053116"/>
    <w:rsid w:val="293842B3"/>
    <w:rsid w:val="29A36709"/>
    <w:rsid w:val="29C67DA2"/>
    <w:rsid w:val="2A0259E3"/>
    <w:rsid w:val="2A0D1DD5"/>
    <w:rsid w:val="2A2E5F75"/>
    <w:rsid w:val="2A3A334F"/>
    <w:rsid w:val="2A463FC4"/>
    <w:rsid w:val="2A4D0AF4"/>
    <w:rsid w:val="2A50423B"/>
    <w:rsid w:val="2A535197"/>
    <w:rsid w:val="2A9275D1"/>
    <w:rsid w:val="2ABB25BE"/>
    <w:rsid w:val="2AEB103F"/>
    <w:rsid w:val="2B3604FD"/>
    <w:rsid w:val="2B371F9C"/>
    <w:rsid w:val="2B3942A9"/>
    <w:rsid w:val="2B596C5D"/>
    <w:rsid w:val="2BB75FF5"/>
    <w:rsid w:val="2BE16102"/>
    <w:rsid w:val="2C4346F0"/>
    <w:rsid w:val="2C7F3AC7"/>
    <w:rsid w:val="2CB5487D"/>
    <w:rsid w:val="2CB64786"/>
    <w:rsid w:val="2CE7520E"/>
    <w:rsid w:val="2CEF2BDF"/>
    <w:rsid w:val="2CF50D3B"/>
    <w:rsid w:val="2CFC3F64"/>
    <w:rsid w:val="2D553C67"/>
    <w:rsid w:val="2D7A2D51"/>
    <w:rsid w:val="2D840058"/>
    <w:rsid w:val="2DFB674B"/>
    <w:rsid w:val="2E4138E8"/>
    <w:rsid w:val="2E860DFE"/>
    <w:rsid w:val="2E956A55"/>
    <w:rsid w:val="2E9F0E44"/>
    <w:rsid w:val="2EBC7D65"/>
    <w:rsid w:val="2F18096A"/>
    <w:rsid w:val="2F28020F"/>
    <w:rsid w:val="2F4C2F4F"/>
    <w:rsid w:val="2F9B0DFF"/>
    <w:rsid w:val="2FB06B11"/>
    <w:rsid w:val="2FBA3FF1"/>
    <w:rsid w:val="3016007D"/>
    <w:rsid w:val="3037173E"/>
    <w:rsid w:val="304152F2"/>
    <w:rsid w:val="30706B87"/>
    <w:rsid w:val="30722D38"/>
    <w:rsid w:val="307A094D"/>
    <w:rsid w:val="309F77C3"/>
    <w:rsid w:val="30F02F6B"/>
    <w:rsid w:val="30F13C1A"/>
    <w:rsid w:val="310F225C"/>
    <w:rsid w:val="31117B6A"/>
    <w:rsid w:val="3137064F"/>
    <w:rsid w:val="313F06B3"/>
    <w:rsid w:val="315755EB"/>
    <w:rsid w:val="318652DD"/>
    <w:rsid w:val="31BD4376"/>
    <w:rsid w:val="325950F4"/>
    <w:rsid w:val="325C6CE9"/>
    <w:rsid w:val="32970812"/>
    <w:rsid w:val="329B2AD4"/>
    <w:rsid w:val="329B6697"/>
    <w:rsid w:val="32B2420D"/>
    <w:rsid w:val="32FC4D37"/>
    <w:rsid w:val="33330DE9"/>
    <w:rsid w:val="33334041"/>
    <w:rsid w:val="33412CFD"/>
    <w:rsid w:val="33506398"/>
    <w:rsid w:val="336D7202"/>
    <w:rsid w:val="337961E9"/>
    <w:rsid w:val="33977A53"/>
    <w:rsid w:val="339921FE"/>
    <w:rsid w:val="33DA2E94"/>
    <w:rsid w:val="33EE425B"/>
    <w:rsid w:val="33F2759F"/>
    <w:rsid w:val="341556D0"/>
    <w:rsid w:val="347B71FF"/>
    <w:rsid w:val="34935271"/>
    <w:rsid w:val="34C50A50"/>
    <w:rsid w:val="34F438EC"/>
    <w:rsid w:val="35490DE7"/>
    <w:rsid w:val="359B038A"/>
    <w:rsid w:val="35AF40DC"/>
    <w:rsid w:val="35C36CB6"/>
    <w:rsid w:val="35C97830"/>
    <w:rsid w:val="362D0CF6"/>
    <w:rsid w:val="36694E70"/>
    <w:rsid w:val="367E25B4"/>
    <w:rsid w:val="367F043C"/>
    <w:rsid w:val="369944C2"/>
    <w:rsid w:val="36A2254F"/>
    <w:rsid w:val="36D46A23"/>
    <w:rsid w:val="36D81C52"/>
    <w:rsid w:val="36EB71EE"/>
    <w:rsid w:val="36F45E81"/>
    <w:rsid w:val="37080FDF"/>
    <w:rsid w:val="370D5ADC"/>
    <w:rsid w:val="37130A40"/>
    <w:rsid w:val="372847BB"/>
    <w:rsid w:val="373510DF"/>
    <w:rsid w:val="37380F46"/>
    <w:rsid w:val="373E75AE"/>
    <w:rsid w:val="3747225C"/>
    <w:rsid w:val="37554713"/>
    <w:rsid w:val="376B3F63"/>
    <w:rsid w:val="377645C8"/>
    <w:rsid w:val="378B18DF"/>
    <w:rsid w:val="379363E1"/>
    <w:rsid w:val="379C6B35"/>
    <w:rsid w:val="37B05EB0"/>
    <w:rsid w:val="37B876B3"/>
    <w:rsid w:val="37D706FE"/>
    <w:rsid w:val="37DD2059"/>
    <w:rsid w:val="37E23354"/>
    <w:rsid w:val="37F31021"/>
    <w:rsid w:val="37F70D05"/>
    <w:rsid w:val="38551C5B"/>
    <w:rsid w:val="38613FCA"/>
    <w:rsid w:val="386711B3"/>
    <w:rsid w:val="387F65C4"/>
    <w:rsid w:val="389D2D0C"/>
    <w:rsid w:val="389F0390"/>
    <w:rsid w:val="38F51A47"/>
    <w:rsid w:val="39510950"/>
    <w:rsid w:val="396A69BD"/>
    <w:rsid w:val="397A5BDF"/>
    <w:rsid w:val="39EF449D"/>
    <w:rsid w:val="39F14275"/>
    <w:rsid w:val="39F733F6"/>
    <w:rsid w:val="39FE1877"/>
    <w:rsid w:val="3A676ED5"/>
    <w:rsid w:val="3A9A3A4E"/>
    <w:rsid w:val="3AD0271A"/>
    <w:rsid w:val="3AD07EAE"/>
    <w:rsid w:val="3AD74569"/>
    <w:rsid w:val="3B0F7005"/>
    <w:rsid w:val="3B5F1023"/>
    <w:rsid w:val="3B63667D"/>
    <w:rsid w:val="3BA84157"/>
    <w:rsid w:val="3BBD1002"/>
    <w:rsid w:val="3BC72084"/>
    <w:rsid w:val="3BE04ADB"/>
    <w:rsid w:val="3C45699E"/>
    <w:rsid w:val="3C4A497B"/>
    <w:rsid w:val="3C6127A9"/>
    <w:rsid w:val="3C92416C"/>
    <w:rsid w:val="3CDA319D"/>
    <w:rsid w:val="3CEA055F"/>
    <w:rsid w:val="3CF032B4"/>
    <w:rsid w:val="3CFE745B"/>
    <w:rsid w:val="3D0043DB"/>
    <w:rsid w:val="3D2C5D76"/>
    <w:rsid w:val="3D3A03E4"/>
    <w:rsid w:val="3D466758"/>
    <w:rsid w:val="3DB8492C"/>
    <w:rsid w:val="3DC122E1"/>
    <w:rsid w:val="3DC91AEC"/>
    <w:rsid w:val="3DD55DB0"/>
    <w:rsid w:val="3DF910F3"/>
    <w:rsid w:val="3E0B7AB9"/>
    <w:rsid w:val="3E284D8C"/>
    <w:rsid w:val="3E681B00"/>
    <w:rsid w:val="3E986799"/>
    <w:rsid w:val="3EAF6931"/>
    <w:rsid w:val="3EB549EA"/>
    <w:rsid w:val="3ECA06FB"/>
    <w:rsid w:val="3F603B53"/>
    <w:rsid w:val="3F722CC9"/>
    <w:rsid w:val="3F780313"/>
    <w:rsid w:val="3F8204B5"/>
    <w:rsid w:val="3F8C68E2"/>
    <w:rsid w:val="3F9C164A"/>
    <w:rsid w:val="3FA656F0"/>
    <w:rsid w:val="3FC60C96"/>
    <w:rsid w:val="3FFE3C82"/>
    <w:rsid w:val="400152DA"/>
    <w:rsid w:val="40023519"/>
    <w:rsid w:val="40297588"/>
    <w:rsid w:val="4033213C"/>
    <w:rsid w:val="40930EC1"/>
    <w:rsid w:val="40C40FC9"/>
    <w:rsid w:val="41087908"/>
    <w:rsid w:val="41196FBC"/>
    <w:rsid w:val="41976407"/>
    <w:rsid w:val="41995058"/>
    <w:rsid w:val="41B8773A"/>
    <w:rsid w:val="41E550B7"/>
    <w:rsid w:val="41EB4E35"/>
    <w:rsid w:val="424A314A"/>
    <w:rsid w:val="42546AE3"/>
    <w:rsid w:val="4271437F"/>
    <w:rsid w:val="42871987"/>
    <w:rsid w:val="42AB0E05"/>
    <w:rsid w:val="42CA02F7"/>
    <w:rsid w:val="42E40F4F"/>
    <w:rsid w:val="43150EAD"/>
    <w:rsid w:val="432225E3"/>
    <w:rsid w:val="432930F8"/>
    <w:rsid w:val="43340235"/>
    <w:rsid w:val="434C04CB"/>
    <w:rsid w:val="436F2A6A"/>
    <w:rsid w:val="43760D82"/>
    <w:rsid w:val="439D1DED"/>
    <w:rsid w:val="43A81159"/>
    <w:rsid w:val="43B0052D"/>
    <w:rsid w:val="43B86C4D"/>
    <w:rsid w:val="43C66BE3"/>
    <w:rsid w:val="43C77A56"/>
    <w:rsid w:val="442376E0"/>
    <w:rsid w:val="443615A8"/>
    <w:rsid w:val="44371C29"/>
    <w:rsid w:val="4465165A"/>
    <w:rsid w:val="446F3B2D"/>
    <w:rsid w:val="44982925"/>
    <w:rsid w:val="44C8429B"/>
    <w:rsid w:val="44F70948"/>
    <w:rsid w:val="44FE40A1"/>
    <w:rsid w:val="451C7CF9"/>
    <w:rsid w:val="45250982"/>
    <w:rsid w:val="453E1B8B"/>
    <w:rsid w:val="456474A0"/>
    <w:rsid w:val="459050EC"/>
    <w:rsid w:val="45990E84"/>
    <w:rsid w:val="45A20B9D"/>
    <w:rsid w:val="45B53118"/>
    <w:rsid w:val="45D219D6"/>
    <w:rsid w:val="461332CB"/>
    <w:rsid w:val="461B62C6"/>
    <w:rsid w:val="462063D1"/>
    <w:rsid w:val="465751AA"/>
    <w:rsid w:val="468625C9"/>
    <w:rsid w:val="473328DF"/>
    <w:rsid w:val="47657B1C"/>
    <w:rsid w:val="47877858"/>
    <w:rsid w:val="47D41A06"/>
    <w:rsid w:val="47F069FA"/>
    <w:rsid w:val="48323D96"/>
    <w:rsid w:val="48347FF6"/>
    <w:rsid w:val="48411248"/>
    <w:rsid w:val="48696185"/>
    <w:rsid w:val="48956A87"/>
    <w:rsid w:val="48BF18C4"/>
    <w:rsid w:val="48F4592E"/>
    <w:rsid w:val="48F70DE8"/>
    <w:rsid w:val="49170CC4"/>
    <w:rsid w:val="49513CD2"/>
    <w:rsid w:val="496B5087"/>
    <w:rsid w:val="49E06AF7"/>
    <w:rsid w:val="49F35DBC"/>
    <w:rsid w:val="4A336497"/>
    <w:rsid w:val="4A517626"/>
    <w:rsid w:val="4A79683B"/>
    <w:rsid w:val="4A955DBE"/>
    <w:rsid w:val="4A9D0F73"/>
    <w:rsid w:val="4AAE3560"/>
    <w:rsid w:val="4AB77459"/>
    <w:rsid w:val="4ABE2102"/>
    <w:rsid w:val="4ACC3C11"/>
    <w:rsid w:val="4B04656D"/>
    <w:rsid w:val="4B1C141E"/>
    <w:rsid w:val="4B3275F8"/>
    <w:rsid w:val="4B5069ED"/>
    <w:rsid w:val="4B6B0660"/>
    <w:rsid w:val="4BD44AE1"/>
    <w:rsid w:val="4BFD6868"/>
    <w:rsid w:val="4C106499"/>
    <w:rsid w:val="4C3A600E"/>
    <w:rsid w:val="4C5D7211"/>
    <w:rsid w:val="4C605E8C"/>
    <w:rsid w:val="4C675DAB"/>
    <w:rsid w:val="4C6963CC"/>
    <w:rsid w:val="4C74472A"/>
    <w:rsid w:val="4C9C086A"/>
    <w:rsid w:val="4CBD785D"/>
    <w:rsid w:val="4CE77580"/>
    <w:rsid w:val="4CED6FC3"/>
    <w:rsid w:val="4CF25366"/>
    <w:rsid w:val="4D1053A1"/>
    <w:rsid w:val="4D180297"/>
    <w:rsid w:val="4D2A6758"/>
    <w:rsid w:val="4D49718D"/>
    <w:rsid w:val="4D5E4941"/>
    <w:rsid w:val="4D8C3A81"/>
    <w:rsid w:val="4DA45A91"/>
    <w:rsid w:val="4E354DDD"/>
    <w:rsid w:val="4E4068C5"/>
    <w:rsid w:val="4E5151F7"/>
    <w:rsid w:val="4E522555"/>
    <w:rsid w:val="4E9345EC"/>
    <w:rsid w:val="4EC8676E"/>
    <w:rsid w:val="4ED27962"/>
    <w:rsid w:val="4EE84DBF"/>
    <w:rsid w:val="4EEF31E8"/>
    <w:rsid w:val="4F577A01"/>
    <w:rsid w:val="4F77357B"/>
    <w:rsid w:val="504F0B09"/>
    <w:rsid w:val="506C689C"/>
    <w:rsid w:val="50706287"/>
    <w:rsid w:val="50713387"/>
    <w:rsid w:val="50762F6A"/>
    <w:rsid w:val="507B3D6D"/>
    <w:rsid w:val="50906F67"/>
    <w:rsid w:val="509605A9"/>
    <w:rsid w:val="509C2605"/>
    <w:rsid w:val="50E02084"/>
    <w:rsid w:val="50EA3BF6"/>
    <w:rsid w:val="512450B7"/>
    <w:rsid w:val="51271730"/>
    <w:rsid w:val="512D6FB7"/>
    <w:rsid w:val="517B7738"/>
    <w:rsid w:val="519B6304"/>
    <w:rsid w:val="519F1C8A"/>
    <w:rsid w:val="51CE538F"/>
    <w:rsid w:val="520A1C7C"/>
    <w:rsid w:val="522C1787"/>
    <w:rsid w:val="524D78D0"/>
    <w:rsid w:val="52B14B1C"/>
    <w:rsid w:val="52C8400D"/>
    <w:rsid w:val="52CE6AC5"/>
    <w:rsid w:val="52E966D9"/>
    <w:rsid w:val="52FE56CE"/>
    <w:rsid w:val="53531FEE"/>
    <w:rsid w:val="53613E4E"/>
    <w:rsid w:val="536B012A"/>
    <w:rsid w:val="537B20AA"/>
    <w:rsid w:val="53A41C8C"/>
    <w:rsid w:val="53CD10DB"/>
    <w:rsid w:val="53CD7DFE"/>
    <w:rsid w:val="53E144A4"/>
    <w:rsid w:val="53F05540"/>
    <w:rsid w:val="543755E9"/>
    <w:rsid w:val="543E34F2"/>
    <w:rsid w:val="54A515AD"/>
    <w:rsid w:val="54CA4BBD"/>
    <w:rsid w:val="55014966"/>
    <w:rsid w:val="55237E28"/>
    <w:rsid w:val="558B2792"/>
    <w:rsid w:val="55FD1B71"/>
    <w:rsid w:val="56813AB1"/>
    <w:rsid w:val="56A426B6"/>
    <w:rsid w:val="56E64426"/>
    <w:rsid w:val="57957D08"/>
    <w:rsid w:val="57AE0B41"/>
    <w:rsid w:val="57DF7F3F"/>
    <w:rsid w:val="57F1780A"/>
    <w:rsid w:val="580558CE"/>
    <w:rsid w:val="580D153D"/>
    <w:rsid w:val="5836233F"/>
    <w:rsid w:val="583E2049"/>
    <w:rsid w:val="58582308"/>
    <w:rsid w:val="587D6D97"/>
    <w:rsid w:val="58B0199A"/>
    <w:rsid w:val="58D75F97"/>
    <w:rsid w:val="58E3481A"/>
    <w:rsid w:val="59003F09"/>
    <w:rsid w:val="59163FD2"/>
    <w:rsid w:val="594C7BF0"/>
    <w:rsid w:val="59561FF0"/>
    <w:rsid w:val="59600C65"/>
    <w:rsid w:val="59831712"/>
    <w:rsid w:val="59EA594E"/>
    <w:rsid w:val="5A0B5161"/>
    <w:rsid w:val="5A0D1FB8"/>
    <w:rsid w:val="5A523942"/>
    <w:rsid w:val="5A530B36"/>
    <w:rsid w:val="5A547B4C"/>
    <w:rsid w:val="5A560A59"/>
    <w:rsid w:val="5A6A5E45"/>
    <w:rsid w:val="5AC76A36"/>
    <w:rsid w:val="5ACD5DA6"/>
    <w:rsid w:val="5ADA24F2"/>
    <w:rsid w:val="5AE414E5"/>
    <w:rsid w:val="5B0D4804"/>
    <w:rsid w:val="5B176B22"/>
    <w:rsid w:val="5B1961E6"/>
    <w:rsid w:val="5B244B24"/>
    <w:rsid w:val="5B6D63C2"/>
    <w:rsid w:val="5BAF4251"/>
    <w:rsid w:val="5BCE1EF1"/>
    <w:rsid w:val="5BD219A4"/>
    <w:rsid w:val="5BFB15CD"/>
    <w:rsid w:val="5C16234B"/>
    <w:rsid w:val="5C1E33CC"/>
    <w:rsid w:val="5C261D2F"/>
    <w:rsid w:val="5C457D72"/>
    <w:rsid w:val="5C465CEB"/>
    <w:rsid w:val="5C4C6F41"/>
    <w:rsid w:val="5C662BBF"/>
    <w:rsid w:val="5C676962"/>
    <w:rsid w:val="5C7D674C"/>
    <w:rsid w:val="5C920C42"/>
    <w:rsid w:val="5CD50DE8"/>
    <w:rsid w:val="5D096191"/>
    <w:rsid w:val="5D222A92"/>
    <w:rsid w:val="5D443FEA"/>
    <w:rsid w:val="5D4714A0"/>
    <w:rsid w:val="5D77294C"/>
    <w:rsid w:val="5DD365D2"/>
    <w:rsid w:val="5DDD50C8"/>
    <w:rsid w:val="5E2E1610"/>
    <w:rsid w:val="5E3A4525"/>
    <w:rsid w:val="5E4625FC"/>
    <w:rsid w:val="5EA05547"/>
    <w:rsid w:val="5EA35820"/>
    <w:rsid w:val="5EBA272A"/>
    <w:rsid w:val="5EC23B87"/>
    <w:rsid w:val="5ECE4B89"/>
    <w:rsid w:val="5EF511DD"/>
    <w:rsid w:val="5F03233F"/>
    <w:rsid w:val="5F2B1C1C"/>
    <w:rsid w:val="5F8078B2"/>
    <w:rsid w:val="5FBE1C8C"/>
    <w:rsid w:val="5FC06463"/>
    <w:rsid w:val="5FDB5087"/>
    <w:rsid w:val="60010A67"/>
    <w:rsid w:val="6002507A"/>
    <w:rsid w:val="60146316"/>
    <w:rsid w:val="6022484F"/>
    <w:rsid w:val="60330892"/>
    <w:rsid w:val="60931865"/>
    <w:rsid w:val="60B016E0"/>
    <w:rsid w:val="60B808BE"/>
    <w:rsid w:val="60D04A68"/>
    <w:rsid w:val="60D05B01"/>
    <w:rsid w:val="60D827C0"/>
    <w:rsid w:val="60ED2F0C"/>
    <w:rsid w:val="61410FB9"/>
    <w:rsid w:val="61497F48"/>
    <w:rsid w:val="61572E1B"/>
    <w:rsid w:val="61A21C62"/>
    <w:rsid w:val="61BA3DB4"/>
    <w:rsid w:val="61CA52B7"/>
    <w:rsid w:val="61D14DEF"/>
    <w:rsid w:val="61D96B3C"/>
    <w:rsid w:val="61E52B34"/>
    <w:rsid w:val="61EA182A"/>
    <w:rsid w:val="61F46BBE"/>
    <w:rsid w:val="624A3644"/>
    <w:rsid w:val="625552C4"/>
    <w:rsid w:val="628545CE"/>
    <w:rsid w:val="628615D3"/>
    <w:rsid w:val="62A11E14"/>
    <w:rsid w:val="62F1067E"/>
    <w:rsid w:val="62F737CC"/>
    <w:rsid w:val="632F1F8B"/>
    <w:rsid w:val="633B6574"/>
    <w:rsid w:val="637861B5"/>
    <w:rsid w:val="638612E0"/>
    <w:rsid w:val="638A4770"/>
    <w:rsid w:val="63F436DD"/>
    <w:rsid w:val="647C72AD"/>
    <w:rsid w:val="648944FE"/>
    <w:rsid w:val="64962FC3"/>
    <w:rsid w:val="64CA750A"/>
    <w:rsid w:val="64F23B9E"/>
    <w:rsid w:val="651976D9"/>
    <w:rsid w:val="652D0864"/>
    <w:rsid w:val="65547B7A"/>
    <w:rsid w:val="65722606"/>
    <w:rsid w:val="65723ADC"/>
    <w:rsid w:val="657F1EC2"/>
    <w:rsid w:val="65CF7287"/>
    <w:rsid w:val="66414118"/>
    <w:rsid w:val="66430F53"/>
    <w:rsid w:val="6644633B"/>
    <w:rsid w:val="6656569D"/>
    <w:rsid w:val="667A2CCF"/>
    <w:rsid w:val="667B71AC"/>
    <w:rsid w:val="66C4711C"/>
    <w:rsid w:val="66EB365D"/>
    <w:rsid w:val="67493785"/>
    <w:rsid w:val="675748F7"/>
    <w:rsid w:val="675B7552"/>
    <w:rsid w:val="675D45B4"/>
    <w:rsid w:val="6786252D"/>
    <w:rsid w:val="6789107F"/>
    <w:rsid w:val="67BF240A"/>
    <w:rsid w:val="67E359A3"/>
    <w:rsid w:val="68004E6B"/>
    <w:rsid w:val="6803113A"/>
    <w:rsid w:val="687B0E87"/>
    <w:rsid w:val="68AE762B"/>
    <w:rsid w:val="68B036FE"/>
    <w:rsid w:val="68ED3AF8"/>
    <w:rsid w:val="68F255A1"/>
    <w:rsid w:val="693F58C7"/>
    <w:rsid w:val="697A5D49"/>
    <w:rsid w:val="698A446A"/>
    <w:rsid w:val="69CF6414"/>
    <w:rsid w:val="69D04756"/>
    <w:rsid w:val="6A002796"/>
    <w:rsid w:val="6A1C31A9"/>
    <w:rsid w:val="6A671B19"/>
    <w:rsid w:val="6A7A506D"/>
    <w:rsid w:val="6A875BDC"/>
    <w:rsid w:val="6A936856"/>
    <w:rsid w:val="6A9A68DB"/>
    <w:rsid w:val="6AA91285"/>
    <w:rsid w:val="6ADC4492"/>
    <w:rsid w:val="6AF84E34"/>
    <w:rsid w:val="6AFF4300"/>
    <w:rsid w:val="6B0B498C"/>
    <w:rsid w:val="6B2B46BE"/>
    <w:rsid w:val="6B4D6AA4"/>
    <w:rsid w:val="6B7C375F"/>
    <w:rsid w:val="6B8032C8"/>
    <w:rsid w:val="6B905CE1"/>
    <w:rsid w:val="6BA70E5D"/>
    <w:rsid w:val="6BD8111B"/>
    <w:rsid w:val="6BD97ED3"/>
    <w:rsid w:val="6BDA520F"/>
    <w:rsid w:val="6BF85AE4"/>
    <w:rsid w:val="6BFB627F"/>
    <w:rsid w:val="6C540A0C"/>
    <w:rsid w:val="6C8209FD"/>
    <w:rsid w:val="6C851D76"/>
    <w:rsid w:val="6CB12AC1"/>
    <w:rsid w:val="6CC46608"/>
    <w:rsid w:val="6CCD2E91"/>
    <w:rsid w:val="6CCF6C4F"/>
    <w:rsid w:val="6CF2164A"/>
    <w:rsid w:val="6D185579"/>
    <w:rsid w:val="6D1A19C4"/>
    <w:rsid w:val="6D1A6388"/>
    <w:rsid w:val="6D2E773F"/>
    <w:rsid w:val="6D3016ED"/>
    <w:rsid w:val="6D3E41F2"/>
    <w:rsid w:val="6D584DDC"/>
    <w:rsid w:val="6D6B2AF3"/>
    <w:rsid w:val="6D700295"/>
    <w:rsid w:val="6DA57D71"/>
    <w:rsid w:val="6DEA6AB0"/>
    <w:rsid w:val="6DEC28B3"/>
    <w:rsid w:val="6E3E7220"/>
    <w:rsid w:val="6E4D696D"/>
    <w:rsid w:val="6E5C394E"/>
    <w:rsid w:val="6E5F3670"/>
    <w:rsid w:val="6E756C6D"/>
    <w:rsid w:val="6E7F166D"/>
    <w:rsid w:val="6E821774"/>
    <w:rsid w:val="6E854D2D"/>
    <w:rsid w:val="6E970EEE"/>
    <w:rsid w:val="6EB5024E"/>
    <w:rsid w:val="6EB97AD4"/>
    <w:rsid w:val="6EC2696A"/>
    <w:rsid w:val="6F063DE8"/>
    <w:rsid w:val="6F8D35AE"/>
    <w:rsid w:val="6FB1638B"/>
    <w:rsid w:val="6FB279D6"/>
    <w:rsid w:val="6FD75688"/>
    <w:rsid w:val="700821C5"/>
    <w:rsid w:val="70436FF5"/>
    <w:rsid w:val="70851E89"/>
    <w:rsid w:val="70AC6BF6"/>
    <w:rsid w:val="70AD38A1"/>
    <w:rsid w:val="70CF17AB"/>
    <w:rsid w:val="70F95A5A"/>
    <w:rsid w:val="71397958"/>
    <w:rsid w:val="71554E7B"/>
    <w:rsid w:val="716D04A2"/>
    <w:rsid w:val="71941733"/>
    <w:rsid w:val="71A54896"/>
    <w:rsid w:val="71C32C84"/>
    <w:rsid w:val="71CC2968"/>
    <w:rsid w:val="71F6528A"/>
    <w:rsid w:val="720B7191"/>
    <w:rsid w:val="720F5897"/>
    <w:rsid w:val="72125EED"/>
    <w:rsid w:val="72172F5C"/>
    <w:rsid w:val="721B0CE2"/>
    <w:rsid w:val="724246FC"/>
    <w:rsid w:val="724D5969"/>
    <w:rsid w:val="727B228A"/>
    <w:rsid w:val="727E10EF"/>
    <w:rsid w:val="728F6B2A"/>
    <w:rsid w:val="72964779"/>
    <w:rsid w:val="72D95249"/>
    <w:rsid w:val="72E657A0"/>
    <w:rsid w:val="72ED3F5B"/>
    <w:rsid w:val="73037C65"/>
    <w:rsid w:val="731A4BB4"/>
    <w:rsid w:val="731B3105"/>
    <w:rsid w:val="731B362F"/>
    <w:rsid w:val="73240CC8"/>
    <w:rsid w:val="735759B7"/>
    <w:rsid w:val="7369347E"/>
    <w:rsid w:val="73711978"/>
    <w:rsid w:val="739E3B40"/>
    <w:rsid w:val="73D81027"/>
    <w:rsid w:val="73ED1D3E"/>
    <w:rsid w:val="73EE42D1"/>
    <w:rsid w:val="740354BA"/>
    <w:rsid w:val="742674D5"/>
    <w:rsid w:val="743322A0"/>
    <w:rsid w:val="744F6CB4"/>
    <w:rsid w:val="74677A3A"/>
    <w:rsid w:val="74FE6F46"/>
    <w:rsid w:val="750D6F6D"/>
    <w:rsid w:val="75231E8E"/>
    <w:rsid w:val="75330AA9"/>
    <w:rsid w:val="75BA4F87"/>
    <w:rsid w:val="75BC59C7"/>
    <w:rsid w:val="75D6269F"/>
    <w:rsid w:val="75E31957"/>
    <w:rsid w:val="7601640A"/>
    <w:rsid w:val="760D7657"/>
    <w:rsid w:val="762014DE"/>
    <w:rsid w:val="762415ED"/>
    <w:rsid w:val="76CF2F58"/>
    <w:rsid w:val="76D96A76"/>
    <w:rsid w:val="76E21A84"/>
    <w:rsid w:val="771B353B"/>
    <w:rsid w:val="772E13CC"/>
    <w:rsid w:val="77326BB1"/>
    <w:rsid w:val="77687FA1"/>
    <w:rsid w:val="777D046A"/>
    <w:rsid w:val="77EC1AA6"/>
    <w:rsid w:val="77FD6A32"/>
    <w:rsid w:val="782115D5"/>
    <w:rsid w:val="782F54F2"/>
    <w:rsid w:val="783E16CA"/>
    <w:rsid w:val="784E33B1"/>
    <w:rsid w:val="785A5D1A"/>
    <w:rsid w:val="787D6040"/>
    <w:rsid w:val="789757D7"/>
    <w:rsid w:val="789D6D1E"/>
    <w:rsid w:val="794A1065"/>
    <w:rsid w:val="79712E94"/>
    <w:rsid w:val="7985355B"/>
    <w:rsid w:val="79B872D5"/>
    <w:rsid w:val="79D7313B"/>
    <w:rsid w:val="79F13E9E"/>
    <w:rsid w:val="7A014DC8"/>
    <w:rsid w:val="7A111421"/>
    <w:rsid w:val="7A574297"/>
    <w:rsid w:val="7A816FF6"/>
    <w:rsid w:val="7AA31201"/>
    <w:rsid w:val="7B1176CA"/>
    <w:rsid w:val="7B472EC9"/>
    <w:rsid w:val="7B5A710E"/>
    <w:rsid w:val="7B5C7DC8"/>
    <w:rsid w:val="7B604AB9"/>
    <w:rsid w:val="7B924E35"/>
    <w:rsid w:val="7BC554F9"/>
    <w:rsid w:val="7BD176B1"/>
    <w:rsid w:val="7BF81D6A"/>
    <w:rsid w:val="7C070238"/>
    <w:rsid w:val="7C1656B0"/>
    <w:rsid w:val="7C2770CB"/>
    <w:rsid w:val="7C3861C9"/>
    <w:rsid w:val="7C4D3BE3"/>
    <w:rsid w:val="7C5469B2"/>
    <w:rsid w:val="7C9E1CC2"/>
    <w:rsid w:val="7CBF061C"/>
    <w:rsid w:val="7CF62B3B"/>
    <w:rsid w:val="7D0723AF"/>
    <w:rsid w:val="7D1A2382"/>
    <w:rsid w:val="7D5E131F"/>
    <w:rsid w:val="7D7B07FE"/>
    <w:rsid w:val="7DC04964"/>
    <w:rsid w:val="7DE93DC7"/>
    <w:rsid w:val="7E076B58"/>
    <w:rsid w:val="7E110682"/>
    <w:rsid w:val="7E424835"/>
    <w:rsid w:val="7E473FCD"/>
    <w:rsid w:val="7E4829C8"/>
    <w:rsid w:val="7E4C318F"/>
    <w:rsid w:val="7E937961"/>
    <w:rsid w:val="7EA83C23"/>
    <w:rsid w:val="7EB45FDC"/>
    <w:rsid w:val="7ED77BD2"/>
    <w:rsid w:val="7ED846B7"/>
    <w:rsid w:val="7F216257"/>
    <w:rsid w:val="7F4027A2"/>
    <w:rsid w:val="7F47589D"/>
    <w:rsid w:val="7F5E4234"/>
    <w:rsid w:val="7F603335"/>
    <w:rsid w:val="7F633721"/>
    <w:rsid w:val="7F6363F5"/>
    <w:rsid w:val="7F8B7D7D"/>
    <w:rsid w:val="7F9E66AF"/>
    <w:rsid w:val="7FF41EEC"/>
    <w:rsid w:val="7FF80AF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ind w:left="10752" w:firstLine="19968"/>
      <w:jc w:val="both"/>
    </w:pPr>
    <w:rPr>
      <w:rFonts w:ascii="Times New Roman" w:hAnsi="Times New Roman" w:eastAsia="宋体" w:cs="Times New Roman"/>
      <w:lang w:val="en-US" w:eastAsia="zh-CN" w:bidi="ar-SA"/>
    </w:rPr>
  </w:style>
  <w:style w:type="paragraph" w:styleId="3">
    <w:name w:val="heading 1"/>
    <w:basedOn w:val="1"/>
    <w:next w:val="1"/>
    <w:link w:val="31"/>
    <w:qFormat/>
    <w:uiPriority w:val="7"/>
    <w:pPr>
      <w:spacing w:before="100" w:beforeAutospacing="1" w:after="100" w:afterAutospacing="1"/>
      <w:jc w:val="left"/>
      <w:outlineLvl w:val="0"/>
    </w:pPr>
    <w:rPr>
      <w:rFonts w:hint="eastAsia" w:ascii="宋体" w:hAnsi="宋体" w:cs="宋体"/>
      <w:b/>
      <w:sz w:val="48"/>
      <w:szCs w:val="48"/>
      <w:lang w:bidi="zh-CN"/>
    </w:rPr>
  </w:style>
  <w:style w:type="paragraph" w:styleId="4">
    <w:name w:val="heading 2"/>
    <w:basedOn w:val="1"/>
    <w:next w:val="1"/>
    <w:unhideWhenUsed/>
    <w:qFormat/>
    <w:uiPriority w:val="8"/>
    <w:pPr>
      <w:spacing w:before="100" w:beforeAutospacing="1" w:after="100" w:afterAutospacing="1"/>
      <w:jc w:val="left"/>
      <w:outlineLvl w:val="1"/>
    </w:pPr>
    <w:rPr>
      <w:rFonts w:hint="eastAsia" w:ascii="宋体" w:hAnsi="宋体" w:cs="宋体"/>
      <w:b/>
      <w:sz w:val="36"/>
      <w:szCs w:val="36"/>
      <w:lang w:bidi="zh-CN"/>
    </w:rPr>
  </w:style>
  <w:style w:type="paragraph" w:styleId="5">
    <w:name w:val="heading 3"/>
    <w:basedOn w:val="1"/>
    <w:next w:val="1"/>
    <w:semiHidden/>
    <w:unhideWhenUsed/>
    <w:qFormat/>
    <w:uiPriority w:val="0"/>
    <w:pPr>
      <w:widowControl w:val="0"/>
      <w:spacing w:beforeAutospacing="1" w:afterAutospacing="1"/>
      <w:jc w:val="left"/>
      <w:outlineLvl w:val="2"/>
    </w:pPr>
    <w:rPr>
      <w:rFonts w:hint="eastAsia" w:ascii="宋体" w:hAnsi="宋体" w:eastAsia="宋体" w:cs="Times New Roman"/>
      <w:b/>
      <w:kern w:val="0"/>
      <w:sz w:val="27"/>
      <w:szCs w:val="27"/>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6">
    <w:name w:val="Body Text"/>
    <w:basedOn w:val="1"/>
    <w:qFormat/>
    <w:uiPriority w:val="1624"/>
    <w:pPr>
      <w:widowControl w:val="0"/>
      <w:suppressAutoHyphens w:val="0"/>
      <w:bidi w:val="0"/>
      <w:spacing w:before="0" w:after="283" w:line="240" w:lineRule="auto"/>
      <w:jc w:val="both"/>
    </w:pPr>
    <w:rPr>
      <w:rFonts w:ascii="Calibri" w:hAnsi="Calibri" w:eastAsia="宋体" w:cs="Calibri"/>
      <w:color w:val="auto"/>
      <w:sz w:val="21"/>
      <w:szCs w:val="21"/>
      <w:lang w:val="en-US" w:eastAsia="zh-CN" w:bidi="hi-I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9">
    <w:name w:val="Normal (Web)"/>
    <w:basedOn w:val="1"/>
    <w:qFormat/>
    <w:uiPriority w:val="0"/>
    <w:pPr>
      <w:spacing w:before="100" w:beforeAutospacing="1" w:after="100" w:afterAutospacing="1"/>
      <w:ind w:left="0" w:firstLine="0"/>
      <w:jc w:val="left"/>
    </w:pPr>
    <w:rPr>
      <w:sz w:val="24"/>
      <w:szCs w:val="24"/>
      <w:lang w:bidi="zh-CN"/>
    </w:rPr>
  </w:style>
  <w:style w:type="paragraph" w:styleId="10">
    <w:name w:val="Title"/>
    <w:qFormat/>
    <w:uiPriority w:val="6"/>
    <w:pPr>
      <w:wordWrap w:val="0"/>
      <w:jc w:val="center"/>
    </w:pPr>
    <w:rPr>
      <w:rFonts w:ascii="Calibri" w:hAnsi="Calibri" w:eastAsia="微软雅黑" w:cstheme="minorBidi"/>
      <w:b/>
      <w:sz w:val="32"/>
      <w:szCs w:val="32"/>
      <w:lang w:val="en-US" w:eastAsia="zh-CN" w:bidi="ar-SA"/>
    </w:rPr>
  </w:style>
  <w:style w:type="character" w:styleId="13">
    <w:name w:val="Strong"/>
    <w:basedOn w:val="12"/>
    <w:qFormat/>
    <w:uiPriority w:val="0"/>
    <w:rPr>
      <w:b/>
    </w:rPr>
  </w:style>
  <w:style w:type="character" w:styleId="14">
    <w:name w:val="page number"/>
    <w:basedOn w:val="12"/>
    <w:qFormat/>
    <w:uiPriority w:val="0"/>
    <w:rPr>
      <w:rFonts w:ascii="Times New Roman" w:hAnsi="Times New Roman" w:eastAsia="宋体" w:cs="Times New Roman"/>
    </w:rPr>
  </w:style>
  <w:style w:type="character" w:styleId="15">
    <w:name w:val="Emphasis"/>
    <w:basedOn w:val="16"/>
    <w:qFormat/>
    <w:uiPriority w:val="18"/>
    <w:rPr>
      <w:i/>
    </w:rPr>
  </w:style>
  <w:style w:type="character" w:customStyle="1" w:styleId="16">
    <w:name w:val="Default Paragraph Font"/>
    <w:qFormat/>
    <w:uiPriority w:val="6"/>
  </w:style>
  <w:style w:type="character" w:styleId="17">
    <w:name w:val="Hyperlink"/>
    <w:basedOn w:val="12"/>
    <w:qFormat/>
    <w:uiPriority w:val="0"/>
    <w:rPr>
      <w:color w:val="0000FF"/>
      <w:u w:val="single"/>
    </w:rPr>
  </w:style>
  <w:style w:type="character" w:customStyle="1" w:styleId="18">
    <w:name w:val="默认段落字体1"/>
    <w:qFormat/>
    <w:uiPriority w:val="1723"/>
  </w:style>
  <w:style w:type="paragraph" w:customStyle="1" w:styleId="19">
    <w:name w:val="Default"/>
    <w:basedOn w:val="1"/>
    <w:qFormat/>
    <w:uiPriority w:val="0"/>
    <w:pPr>
      <w:adjustRightInd w:val="0"/>
    </w:pPr>
    <w:rPr>
      <w:rFonts w:ascii="黑体" w:cs="宋体"/>
    </w:rPr>
  </w:style>
  <w:style w:type="paragraph" w:customStyle="1" w:styleId="20">
    <w:name w:val="样式 10 磅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Heading1"/>
    <w:basedOn w:val="1"/>
    <w:next w:val="1"/>
    <w:qFormat/>
    <w:uiPriority w:val="0"/>
    <w:pPr>
      <w:spacing w:before="100" w:beforeAutospacing="1" w:after="100" w:afterAutospacing="1"/>
      <w:jc w:val="left"/>
    </w:pPr>
    <w:rPr>
      <w:rFonts w:ascii="宋体" w:hAnsi="宋体"/>
      <w:b/>
      <w:sz w:val="48"/>
      <w:szCs w:val="48"/>
    </w:rPr>
  </w:style>
  <w:style w:type="character" w:customStyle="1" w:styleId="22">
    <w:name w:val="NormalCharacter"/>
    <w:qFormat/>
    <w:uiPriority w:val="0"/>
    <w:rPr>
      <w:rFonts w:ascii="Times New Roman" w:hAnsi="Times New Roman" w:eastAsia="宋体" w:cs="Times New Roman"/>
      <w:sz w:val="21"/>
      <w:szCs w:val="21"/>
      <w:lang w:val="en-US" w:eastAsia="zh-CN" w:bidi="ar-SA"/>
    </w:rPr>
  </w:style>
  <w:style w:type="paragraph" w:customStyle="1" w:styleId="23">
    <w:name w:val="List Paragraph1"/>
    <w:basedOn w:val="1"/>
    <w:qFormat/>
    <w:uiPriority w:val="0"/>
    <w:pPr>
      <w:ind w:firstLine="200"/>
    </w:pPr>
  </w:style>
  <w:style w:type="paragraph" w:customStyle="1" w:styleId="24">
    <w:name w:val="UserStyle_2"/>
    <w:basedOn w:val="1"/>
    <w:next w:val="1"/>
    <w:qFormat/>
    <w:uiPriority w:val="0"/>
    <w:pPr>
      <w:spacing w:before="100" w:beforeAutospacing="1" w:after="100" w:afterAutospacing="1"/>
      <w:jc w:val="left"/>
    </w:pPr>
    <w:rPr>
      <w:rFonts w:ascii="宋体" w:hAnsi="宋体"/>
      <w:b/>
      <w:sz w:val="48"/>
      <w:szCs w:val="48"/>
    </w:rPr>
  </w:style>
  <w:style w:type="character" w:customStyle="1" w:styleId="25">
    <w:name w:val="UserStyle_0"/>
    <w:qFormat/>
    <w:uiPriority w:val="0"/>
    <w:rPr>
      <w:rFonts w:ascii="Times New Roman" w:hAnsi="Times New Roman" w:eastAsia="宋体" w:cs="Times New Roman"/>
      <w:sz w:val="21"/>
      <w:szCs w:val="21"/>
      <w:lang w:val="en-US" w:eastAsia="zh-CN" w:bidi="ar-SA"/>
    </w:rPr>
  </w:style>
  <w:style w:type="paragraph" w:customStyle="1" w:styleId="26">
    <w:name w:val="_Style 2"/>
    <w:basedOn w:val="1"/>
    <w:next w:val="1"/>
    <w:qFormat/>
    <w:uiPriority w:val="0"/>
    <w:pPr>
      <w:pBdr>
        <w:bottom w:val="single" w:color="000000" w:sz="6" w:space="1"/>
      </w:pBdr>
      <w:jc w:val="center"/>
    </w:pPr>
    <w:rPr>
      <w:rFonts w:ascii="Arial"/>
      <w:vanish/>
      <w:sz w:val="16"/>
      <w:szCs w:val="16"/>
    </w:rPr>
  </w:style>
  <w:style w:type="paragraph" w:styleId="27">
    <w:name w:val="List Paragraph"/>
    <w:basedOn w:val="1"/>
    <w:unhideWhenUsed/>
    <w:qFormat/>
    <w:uiPriority w:val="99"/>
    <w:pPr>
      <w:ind w:firstLine="420" w:firstLineChars="200"/>
    </w:pPr>
  </w:style>
  <w:style w:type="paragraph" w:customStyle="1" w:styleId="28">
    <w:name w:val="cjk"/>
    <w:basedOn w:val="1"/>
    <w:qFormat/>
    <w:uiPriority w:val="6"/>
    <w:pPr>
      <w:widowControl/>
      <w:spacing w:before="280" w:after="142"/>
    </w:pPr>
    <w:rPr>
      <w:rFonts w:ascii="宋体" w:hAnsi="宋体" w:eastAsia="宋体" w:cs="宋体"/>
      <w:color w:val="000000"/>
      <w:kern w:val="0"/>
      <w:sz w:val="20"/>
      <w:szCs w:val="20"/>
    </w:rPr>
  </w:style>
  <w:style w:type="paragraph" w:customStyle="1" w:styleId="29">
    <w:name w:val="普通(网站)1"/>
    <w:basedOn w:val="1"/>
    <w:qFormat/>
    <w:uiPriority w:val="2"/>
    <w:pPr>
      <w:widowControl/>
      <w:spacing w:before="280" w:after="280"/>
      <w:jc w:val="left"/>
    </w:pPr>
    <w:rPr>
      <w:rFonts w:ascii="宋体" w:hAnsi="宋体" w:cs="宋体"/>
      <w:kern w:val="0"/>
      <w:sz w:val="24"/>
    </w:rPr>
  </w:style>
  <w:style w:type="paragraph" w:customStyle="1" w:styleId="30">
    <w:name w:val="Normal (Web)"/>
    <w:basedOn w:val="1"/>
    <w:qFormat/>
    <w:uiPriority w:val="7"/>
    <w:pPr>
      <w:widowControl/>
      <w:spacing w:before="280" w:after="280"/>
      <w:jc w:val="left"/>
    </w:pPr>
    <w:rPr>
      <w:rFonts w:ascii="宋体" w:hAnsi="宋体" w:eastAsia="宋体" w:cs="宋体"/>
      <w:kern w:val="0"/>
      <w:sz w:val="24"/>
      <w:szCs w:val="24"/>
    </w:rPr>
  </w:style>
  <w:style w:type="character" w:customStyle="1" w:styleId="31">
    <w:name w:val="标题 1 Char"/>
    <w:link w:val="3"/>
    <w:qFormat/>
    <w:uiPriority w:val="0"/>
    <w:rPr>
      <w:rFonts w:hint="eastAsia" w:ascii="宋体" w:hAnsi="宋体" w:cs="宋体"/>
      <w:b/>
      <w:sz w:val="48"/>
      <w:szCs w:val="48"/>
      <w:lang w:bidi="zh-CN"/>
    </w:rPr>
  </w:style>
  <w:style w:type="paragraph" w:customStyle="1" w:styleId="32">
    <w:name w:val="one-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13023</Words>
  <Characters>13373</Characters>
  <Lines>68</Lines>
  <Paragraphs>19</Paragraphs>
  <TotalTime>8</TotalTime>
  <ScaleCrop>false</ScaleCrop>
  <LinksUpToDate>false</LinksUpToDate>
  <CharactersWithSpaces>13481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Administrator</cp:lastModifiedBy>
  <cp:lastPrinted>2022-02-24T07:02:00Z</cp:lastPrinted>
  <dcterms:modified xsi:type="dcterms:W3CDTF">2022-03-31T11:29:21Z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C6ADFAEF7D7B4A1A950814A5A0CFC4A4</vt:lpwstr>
  </property>
</Properties>
</file>